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《小学中年级体验式作文教学范式研究》</w:t>
      </w:r>
    </w:p>
    <w:p>
      <w:pPr>
        <w:spacing w:line="440" w:lineRule="exact"/>
        <w:ind w:firstLine="602" w:firstLineChars="200"/>
        <w:jc w:val="center"/>
        <w:rPr>
          <w:rFonts w:asciiTheme="minorEastAsia" w:hAnsi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cstheme="minorEastAsia"/>
          <w:b/>
          <w:sz w:val="30"/>
          <w:szCs w:val="30"/>
        </w:rPr>
        <w:t>阶段研究计划</w:t>
      </w:r>
    </w:p>
    <w:p>
      <w:pPr>
        <w:spacing w:line="440" w:lineRule="exact"/>
        <w:ind w:firstLine="482" w:firstLineChars="200"/>
        <w:jc w:val="center"/>
        <w:rPr>
          <w:rFonts w:asciiTheme="minorEastAsia" w:hAnsiTheme="minorEastAsia" w:cstheme="minorEastAsia"/>
          <w:b/>
          <w:sz w:val="24"/>
        </w:rPr>
      </w:pPr>
      <w:r>
        <w:rPr>
          <w:rFonts w:hint="eastAsia" w:asciiTheme="minorEastAsia" w:hAnsiTheme="minorEastAsia" w:cstheme="minorEastAsia"/>
          <w:b/>
          <w:sz w:val="24"/>
        </w:rPr>
        <w:t>（201</w:t>
      </w:r>
      <w:r>
        <w:rPr>
          <w:rFonts w:hint="eastAsia" w:asciiTheme="minorEastAsia" w:hAnsiTheme="minorEastAsia" w:cstheme="minorEastAsia"/>
          <w:b/>
          <w:sz w:val="24"/>
          <w:lang w:val="en-US" w:eastAsia="zh-CN"/>
        </w:rPr>
        <w:t>8.2</w:t>
      </w:r>
      <w:r>
        <w:rPr>
          <w:rFonts w:hint="eastAsia" w:asciiTheme="minorEastAsia" w:hAnsiTheme="minorEastAsia" w:cstheme="minorEastAsia"/>
          <w:b/>
          <w:sz w:val="24"/>
        </w:rPr>
        <w:t>—201</w:t>
      </w:r>
      <w:r>
        <w:rPr>
          <w:rFonts w:hint="eastAsia" w:asciiTheme="minorEastAsia" w:hAnsiTheme="minorEastAsia" w:cstheme="minorEastAsia"/>
          <w:b/>
          <w:sz w:val="24"/>
          <w:lang w:val="en-US" w:eastAsia="zh-CN"/>
        </w:rPr>
        <w:t>8.6</w:t>
      </w:r>
      <w:r>
        <w:rPr>
          <w:rFonts w:hint="eastAsia" w:asciiTheme="minorEastAsia" w:hAnsiTheme="minorEastAsia" w:cstheme="minorEastAsia"/>
          <w:b/>
          <w:sz w:val="24"/>
        </w:rPr>
        <w:t>）</w:t>
      </w:r>
    </w:p>
    <w:p>
      <w:pPr>
        <w:spacing w:line="40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一、指导思想</w:t>
      </w:r>
    </w:p>
    <w:p>
      <w:pPr>
        <w:pStyle w:val="10"/>
        <w:spacing w:line="40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加强课题组教师的理论学习，提高研究水平，促进教师专业化发展，促进小学中年级习作课堂的发展。课题组本着以学生为学习的主体，以“写作教学应贴近学生实际，让学生易于动笔，乐于表达，应引导学生关注现实，热爱生活，表达真实情感。”为指导，追求“写作要感情真挚，力求表达自己对自然、社会、人生的独特感受和真切体验。”的目标，促进学生体验的生成，使作文融入学生自己的真实体验，从而让学生有话可写，愿意表达，乐于写作文。</w:t>
      </w:r>
    </w:p>
    <w:p>
      <w:pPr>
        <w:autoSpaceDE w:val="0"/>
        <w:autoSpaceDN w:val="0"/>
        <w:spacing w:line="400" w:lineRule="exact"/>
        <w:ind w:firstLine="482" w:firstLineChars="200"/>
        <w:rPr>
          <w:rFonts w:asciiTheme="minorEastAsia" w:hAnsiTheme="minorEastAsia"/>
          <w:b/>
          <w:color w:val="000000"/>
          <w:sz w:val="24"/>
        </w:rPr>
      </w:pPr>
      <w:r>
        <w:rPr>
          <w:rFonts w:hint="eastAsia" w:asciiTheme="minorEastAsia" w:hAnsiTheme="minorEastAsia"/>
          <w:b/>
          <w:color w:val="000000"/>
          <w:sz w:val="24"/>
        </w:rPr>
        <w:t>二、研究目标</w:t>
      </w:r>
    </w:p>
    <w:p>
      <w:pPr>
        <w:autoSpaceDE w:val="0"/>
        <w:autoSpaceDN w:val="0"/>
        <w:spacing w:line="400" w:lineRule="exact"/>
        <w:ind w:firstLine="480" w:firstLineChars="200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1.通过本阶段课题的研究，使课题组成员深入认识和理解体验式作文教学的核心思想，并进行文献检索，了解国内外有关体验式作文教学的研究现状。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2.通过课堂教学研究，引领课题组成员进行研究与实验，初步实践小学中年级体验式作文教学的习作课堂教学策略，为课题研究提供方向。</w:t>
      </w:r>
      <w:r>
        <w:rPr>
          <w:rFonts w:asciiTheme="minorEastAsia" w:hAnsiTheme="minorEastAsia"/>
          <w:sz w:val="24"/>
        </w:rPr>
        <w:t xml:space="preserve"> </w:t>
      </w:r>
    </w:p>
    <w:p>
      <w:pPr>
        <w:autoSpaceDE w:val="0"/>
        <w:autoSpaceDN w:val="0"/>
        <w:spacing w:line="400" w:lineRule="exact"/>
        <w:ind w:firstLine="482" w:firstLineChars="200"/>
        <w:rPr>
          <w:rFonts w:asciiTheme="minorEastAsia" w:hAnsiTheme="minorEastAsia"/>
          <w:b/>
          <w:color w:val="000000"/>
          <w:sz w:val="24"/>
        </w:rPr>
      </w:pPr>
      <w:r>
        <w:rPr>
          <w:rFonts w:hint="eastAsia" w:asciiTheme="minorEastAsia" w:hAnsiTheme="minorEastAsia"/>
          <w:b/>
          <w:color w:val="000000"/>
          <w:sz w:val="24"/>
        </w:rPr>
        <w:t>三、研究内容</w:t>
      </w:r>
    </w:p>
    <w:p>
      <w:pPr>
        <w:autoSpaceDE w:val="0"/>
        <w:autoSpaceDN w:val="0"/>
        <w:spacing w:line="400" w:lineRule="exact"/>
        <w:ind w:firstLine="480" w:firstLineChars="200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1.进行小学中年级体验式作文教学范式的研究，加强课题组成员自身学习，提高理论素养，转变教学思想，在课题实验工作中，实验教师自觉阅读相关理论，积极参与各种培训，广泛吸取课改前沿信息，并不断在教学实践中转变教师角色意识，使实验教师对课题的认识由模糊转向清晰，有肤浅走向深刻。</w:t>
      </w:r>
    </w:p>
    <w:p>
      <w:pPr>
        <w:autoSpaceDE w:val="0"/>
        <w:autoSpaceDN w:val="0"/>
        <w:spacing w:line="400" w:lineRule="exact"/>
        <w:ind w:firstLine="480" w:firstLineChars="200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2.深入研究教材，精心进行课堂教学策划与设计。开展教学练兵活动，扎实开展小学中年级体验式作文教学基本方法与策略研究，以学科中心组、课题实验组相互进行交流、总结、反思教学情况，进行课例分析，进行思考、研讨、修改。</w:t>
      </w:r>
    </w:p>
    <w:p>
      <w:pPr>
        <w:spacing w:line="400" w:lineRule="exact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四、具体活动安排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>二</w:t>
      </w:r>
      <w:r>
        <w:rPr>
          <w:rFonts w:hint="eastAsia" w:asciiTheme="minorEastAsia" w:hAnsiTheme="minorEastAsia"/>
          <w:sz w:val="24"/>
        </w:rPr>
        <w:t>月份：</w:t>
      </w:r>
    </w:p>
    <w:p>
      <w:pPr>
        <w:spacing w:line="400" w:lineRule="exact"/>
        <w:ind w:firstLine="480" w:firstLineChars="200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sz w:val="24"/>
        </w:rPr>
        <w:t>1.</w:t>
      </w:r>
      <w:r>
        <w:rPr>
          <w:rFonts w:hint="eastAsia" w:asciiTheme="minorEastAsia" w:hAnsiTheme="minorEastAsia" w:cstheme="minorEastAsia"/>
          <w:sz w:val="24"/>
        </w:rPr>
        <w:t>召开课题组成员会议，</w:t>
      </w:r>
      <w:r>
        <w:rPr>
          <w:rFonts w:hint="eastAsia" w:asciiTheme="minorEastAsia" w:hAnsiTheme="minorEastAsia"/>
          <w:color w:val="000000"/>
          <w:sz w:val="24"/>
        </w:rPr>
        <w:t>制定学期课题研究计划，并部署相关工作。</w:t>
      </w:r>
    </w:p>
    <w:p>
      <w:pPr>
        <w:spacing w:line="400" w:lineRule="exact"/>
        <w:ind w:firstLine="480" w:firstLineChars="200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  <w:lang w:val="en-US" w:eastAsia="zh-CN"/>
        </w:rPr>
        <w:t>2</w:t>
      </w:r>
      <w:r>
        <w:rPr>
          <w:rFonts w:hint="eastAsia" w:asciiTheme="minorEastAsia" w:hAnsiTheme="minorEastAsia"/>
          <w:color w:val="000000"/>
          <w:sz w:val="24"/>
        </w:rPr>
        <w:t>．积极组织课题组成员在习作教学中渗透体验式作文教学的理念，指导学生习作。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>三</w:t>
      </w:r>
      <w:r>
        <w:rPr>
          <w:rFonts w:hint="eastAsia" w:asciiTheme="minorEastAsia" w:hAnsiTheme="minorEastAsia"/>
          <w:sz w:val="24"/>
        </w:rPr>
        <w:t>月份：</w:t>
      </w:r>
    </w:p>
    <w:p>
      <w:pPr>
        <w:spacing w:line="400" w:lineRule="exact"/>
        <w:ind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1．课题组成员加强理论学习，阅读相关书籍，并进行有关体验式作文教学的文献检索，提高理论研究水平。</w:t>
      </w:r>
    </w:p>
    <w:p>
      <w:pPr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2．</w:t>
      </w:r>
      <w:r>
        <w:rPr>
          <w:rFonts w:hint="eastAsia" w:asciiTheme="minorEastAsia" w:hAnsiTheme="minorEastAsia"/>
          <w:color w:val="000000"/>
          <w:sz w:val="24"/>
        </w:rPr>
        <w:t>积极组织课题组成员开展主题沙龙学习活动。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>四</w:t>
      </w:r>
      <w:r>
        <w:rPr>
          <w:rFonts w:hint="eastAsia" w:asciiTheme="minorEastAsia" w:hAnsiTheme="minorEastAsia"/>
          <w:sz w:val="24"/>
        </w:rPr>
        <w:t>月份：</w:t>
      </w:r>
    </w:p>
    <w:p>
      <w:pPr>
        <w:spacing w:line="400" w:lineRule="exact"/>
        <w:ind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1．开展课题组教师课堂教学研讨活动，做好课后评议和讨论工作。</w:t>
      </w:r>
    </w:p>
    <w:p>
      <w:pPr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2．依托课堂教学，结合各自的子课题研究，撰写反思，并上传教育网。</w:t>
      </w:r>
    </w:p>
    <w:p>
      <w:pPr>
        <w:spacing w:line="400" w:lineRule="exact"/>
        <w:ind w:left="480"/>
        <w:jc w:val="left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五月份：</w:t>
      </w:r>
    </w:p>
    <w:p>
      <w:pPr>
        <w:spacing w:line="400" w:lineRule="exact"/>
        <w:ind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1.</w:t>
      </w:r>
      <w:r>
        <w:rPr>
          <w:rFonts w:hint="eastAsia" w:asciiTheme="minorEastAsia" w:hAnsiTheme="minorEastAsia"/>
          <w:sz w:val="24"/>
        </w:rPr>
        <w:t>开展课题组教师课堂教学研讨活动，做好课后评议和讨论工作。</w:t>
      </w:r>
    </w:p>
    <w:p>
      <w:pPr>
        <w:spacing w:line="400" w:lineRule="exact"/>
        <w:ind w:firstLine="480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2.</w:t>
      </w:r>
      <w:r>
        <w:rPr>
          <w:rFonts w:hint="eastAsia" w:asciiTheme="minorEastAsia" w:hAnsiTheme="minorEastAsia"/>
          <w:color w:val="000000"/>
          <w:sz w:val="24"/>
        </w:rPr>
        <w:t>积极组织课题组成员开展主题沙龙学习活动。</w:t>
      </w:r>
      <w:bookmarkStart w:id="0" w:name="_GoBack"/>
      <w:bookmarkEnd w:id="0"/>
    </w:p>
    <w:p>
      <w:pPr>
        <w:spacing w:line="400" w:lineRule="exact"/>
        <w:ind w:left="48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六</w:t>
      </w:r>
      <w:r>
        <w:rPr>
          <w:rFonts w:hint="eastAsia" w:asciiTheme="minorEastAsia" w:hAnsiTheme="minorEastAsia" w:cstheme="minorEastAsia"/>
          <w:sz w:val="24"/>
        </w:rPr>
        <w:t>月份：</w:t>
      </w:r>
    </w:p>
    <w:p>
      <w:pPr>
        <w:spacing w:line="400" w:lineRule="exact"/>
        <w:ind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1.课题组长收集整理教学设计、学生习作发表等，做好阶段性总结工作。</w:t>
      </w:r>
    </w:p>
    <w:p>
      <w:pPr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2．课题组成员进行学期总结，撰写研究论文和课题研究总结。</w:t>
      </w:r>
    </w:p>
    <w:p>
      <w:pPr>
        <w:spacing w:line="400" w:lineRule="exact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070D9"/>
    <w:rsid w:val="000D3EB8"/>
    <w:rsid w:val="00202325"/>
    <w:rsid w:val="00371BD3"/>
    <w:rsid w:val="00602145"/>
    <w:rsid w:val="0084577D"/>
    <w:rsid w:val="008A3194"/>
    <w:rsid w:val="0096281F"/>
    <w:rsid w:val="009A2547"/>
    <w:rsid w:val="00AD1AFF"/>
    <w:rsid w:val="00B10DF0"/>
    <w:rsid w:val="00B419FE"/>
    <w:rsid w:val="00B65C95"/>
    <w:rsid w:val="00DB3F89"/>
    <w:rsid w:val="00E11CA8"/>
    <w:rsid w:val="00E513AD"/>
    <w:rsid w:val="00ED4F29"/>
    <w:rsid w:val="02F070D9"/>
    <w:rsid w:val="07074E8C"/>
    <w:rsid w:val="0B1318A1"/>
    <w:rsid w:val="0C997501"/>
    <w:rsid w:val="10DC559B"/>
    <w:rsid w:val="1178274E"/>
    <w:rsid w:val="16F33D3E"/>
    <w:rsid w:val="1B932AA4"/>
    <w:rsid w:val="22F327EF"/>
    <w:rsid w:val="2393504F"/>
    <w:rsid w:val="24682CDB"/>
    <w:rsid w:val="2EFB50A3"/>
    <w:rsid w:val="2F202808"/>
    <w:rsid w:val="3F870F11"/>
    <w:rsid w:val="486149A6"/>
    <w:rsid w:val="493961FD"/>
    <w:rsid w:val="498358D5"/>
    <w:rsid w:val="53881678"/>
    <w:rsid w:val="541D3EA4"/>
    <w:rsid w:val="54FA15E5"/>
    <w:rsid w:val="56AF4B7E"/>
    <w:rsid w:val="5D473B9E"/>
    <w:rsid w:val="5F223DE3"/>
    <w:rsid w:val="68EA7CA3"/>
    <w:rsid w:val="75523E47"/>
    <w:rsid w:val="7B6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850</Characters>
  <Lines>7</Lines>
  <Paragraphs>1</Paragraphs>
  <TotalTime>0</TotalTime>
  <ScaleCrop>false</ScaleCrop>
  <LinksUpToDate>false</LinksUpToDate>
  <CharactersWithSpaces>997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2017-01-08T10:31:00Z</dcterms:created>
  <dc:creator>Administrator</dc:creator>
  <cp:lastModifiedBy>孤胆枪手</cp:lastModifiedBy>
  <dcterms:modified xsi:type="dcterms:W3CDTF">2018-05-13T14:36:37Z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