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59CE" w:rsidRPr="00F659CE" w:rsidRDefault="00F659CE" w:rsidP="00F659CE">
      <w:pPr>
        <w:widowControl/>
        <w:shd w:val="clear" w:color="auto" w:fill="FFFFFF"/>
        <w:spacing w:before="225" w:after="150"/>
        <w:jc w:val="center"/>
        <w:outlineLvl w:val="3"/>
        <w:rPr>
          <w:rFonts w:ascii="黑体" w:eastAsia="黑体" w:hAnsi="Microsoft Yahei" w:cs="宋体"/>
          <w:color w:val="FF353F"/>
          <w:kern w:val="0"/>
          <w:sz w:val="36"/>
          <w:szCs w:val="36"/>
        </w:rPr>
      </w:pPr>
      <w:r w:rsidRPr="00F659CE">
        <w:rPr>
          <w:rFonts w:ascii="黑体" w:eastAsia="黑体" w:hAnsi="Microsoft Yahei" w:cs="宋体" w:hint="eastAsia"/>
          <w:color w:val="FF353F"/>
          <w:kern w:val="0"/>
          <w:sz w:val="36"/>
          <w:szCs w:val="36"/>
        </w:rPr>
        <w:t>河南校园又发生踩踏悲剧 校园如何预防踩踏</w:t>
      </w:r>
    </w:p>
    <w:p w:rsidR="00F659CE" w:rsidRPr="00F659CE" w:rsidRDefault="00F659CE" w:rsidP="00F659CE">
      <w:pPr>
        <w:widowControl/>
        <w:shd w:val="clear" w:color="auto" w:fill="FFFFFF"/>
        <w:spacing w:after="150" w:line="360" w:lineRule="atLeast"/>
        <w:ind w:firstLine="480"/>
        <w:jc w:val="left"/>
        <w:rPr>
          <w:rFonts w:ascii="微软雅黑" w:eastAsia="微软雅黑" w:hAnsi="微软雅黑" w:cs="宋体" w:hint="eastAsia"/>
          <w:color w:val="333333"/>
          <w:kern w:val="0"/>
          <w:sz w:val="28"/>
          <w:szCs w:val="28"/>
        </w:rPr>
      </w:pPr>
      <w:r w:rsidRPr="00F659CE">
        <w:rPr>
          <w:rFonts w:ascii="微软雅黑" w:eastAsia="微软雅黑" w:hAnsi="微软雅黑" w:cs="宋体" w:hint="eastAsia"/>
          <w:color w:val="333333"/>
          <w:kern w:val="0"/>
          <w:sz w:val="28"/>
          <w:szCs w:val="28"/>
        </w:rPr>
        <w:t>无论老师还是家长，最大的心愿就是孩子和学生在上学的每一天里，都可以平平安安地来到学校，学到点儿东西，开心快乐地度过一天，最后平平安安地回家。可是昨天上午，河南某小学发生了一件令人心碎的悲剧。</w:t>
      </w:r>
    </w:p>
    <w:p w:rsidR="00F659CE" w:rsidRDefault="00F659CE" w:rsidP="00F659CE">
      <w:pPr>
        <w:widowControl/>
        <w:shd w:val="clear" w:color="auto" w:fill="FFFFFF"/>
        <w:spacing w:after="150" w:line="360" w:lineRule="atLeast"/>
        <w:jc w:val="center"/>
        <w:rPr>
          <w:rFonts w:ascii="微软雅黑" w:eastAsia="微软雅黑" w:hAnsi="微软雅黑" w:cs="宋体" w:hint="eastAsia"/>
          <w:color w:val="333333"/>
          <w:kern w:val="0"/>
          <w:sz w:val="24"/>
          <w:szCs w:val="24"/>
        </w:rPr>
      </w:pPr>
      <w:r>
        <w:rPr>
          <w:rFonts w:ascii="微软雅黑" w:eastAsia="微软雅黑" w:hAnsi="微软雅黑" w:cs="宋体"/>
          <w:noProof/>
          <w:color w:val="333333"/>
          <w:kern w:val="0"/>
          <w:sz w:val="24"/>
          <w:szCs w:val="24"/>
        </w:rPr>
        <w:drawing>
          <wp:inline distT="0" distB="0" distL="0" distR="0">
            <wp:extent cx="5514975" cy="1276350"/>
            <wp:effectExtent l="19050" t="0" r="9525" b="0"/>
            <wp:docPr id="2" name="图片 2" descr="http://image.uc.cn/s/wemedia/s/2017/6fa2b33ce5dbacf932c009ad7d87bd3ex579x108x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age.uc.cn/s/wemedia/s/2017/6fa2b33ce5dbacf932c009ad7d87bd3ex579x108x11.jpeg"/>
                    <pic:cNvPicPr>
                      <a:picLocks noChangeAspect="1" noChangeArrowheads="1"/>
                    </pic:cNvPicPr>
                  </pic:nvPicPr>
                  <pic:blipFill>
                    <a:blip r:embed="rId4"/>
                    <a:srcRect/>
                    <a:stretch>
                      <a:fillRect/>
                    </a:stretch>
                  </pic:blipFill>
                  <pic:spPr bwMode="auto">
                    <a:xfrm>
                      <a:off x="0" y="0"/>
                      <a:ext cx="5514975" cy="1276350"/>
                    </a:xfrm>
                    <a:prstGeom prst="rect">
                      <a:avLst/>
                    </a:prstGeom>
                    <a:noFill/>
                    <a:ln w="9525">
                      <a:noFill/>
                      <a:miter lim="800000"/>
                      <a:headEnd/>
                      <a:tailEnd/>
                    </a:ln>
                  </pic:spPr>
                </pic:pic>
              </a:graphicData>
            </a:graphic>
          </wp:inline>
        </w:drawing>
      </w:r>
    </w:p>
    <w:p w:rsidR="00491730" w:rsidRDefault="00491730" w:rsidP="00491730">
      <w:pPr>
        <w:widowControl/>
        <w:shd w:val="clear" w:color="auto" w:fill="FFFFFF"/>
        <w:spacing w:after="150" w:line="360" w:lineRule="atLeast"/>
        <w:ind w:firstLine="480"/>
        <w:jc w:val="left"/>
        <w:rPr>
          <w:rFonts w:ascii="微软雅黑" w:eastAsia="微软雅黑" w:hAnsi="微软雅黑" w:cs="宋体" w:hint="eastAsia"/>
          <w:color w:val="333333"/>
          <w:kern w:val="0"/>
          <w:sz w:val="28"/>
          <w:szCs w:val="28"/>
        </w:rPr>
      </w:pPr>
    </w:p>
    <w:p w:rsidR="00491730" w:rsidRPr="00F659CE" w:rsidRDefault="00491730" w:rsidP="00491730">
      <w:pPr>
        <w:widowControl/>
        <w:shd w:val="clear" w:color="auto" w:fill="FFFFFF"/>
        <w:spacing w:after="150" w:line="360" w:lineRule="atLeast"/>
        <w:ind w:firstLine="480"/>
        <w:jc w:val="left"/>
        <w:rPr>
          <w:rFonts w:ascii="微软雅黑" w:eastAsia="微软雅黑" w:hAnsi="微软雅黑" w:cs="宋体" w:hint="eastAsia"/>
          <w:color w:val="333333"/>
          <w:kern w:val="0"/>
          <w:sz w:val="28"/>
          <w:szCs w:val="28"/>
        </w:rPr>
      </w:pPr>
      <w:r w:rsidRPr="00F659CE">
        <w:rPr>
          <w:rFonts w:ascii="微软雅黑" w:eastAsia="微软雅黑" w:hAnsi="微软雅黑" w:cs="宋体" w:hint="eastAsia"/>
          <w:color w:val="333333"/>
          <w:kern w:val="0"/>
          <w:sz w:val="28"/>
          <w:szCs w:val="28"/>
        </w:rPr>
        <w:t>昨天下午，濮阳县政府对学生踩踏事故情况进行了通报。</w:t>
      </w:r>
    </w:p>
    <w:p w:rsidR="00F659CE" w:rsidRPr="00F659CE" w:rsidRDefault="00F659CE" w:rsidP="00F659CE">
      <w:pPr>
        <w:widowControl/>
        <w:shd w:val="clear" w:color="auto" w:fill="FFFFFF"/>
        <w:spacing w:after="150" w:line="360" w:lineRule="atLeast"/>
        <w:jc w:val="center"/>
        <w:rPr>
          <w:rFonts w:ascii="微软雅黑" w:eastAsia="微软雅黑" w:hAnsi="微软雅黑" w:cs="宋体" w:hint="eastAsia"/>
          <w:color w:val="333333"/>
          <w:kern w:val="0"/>
          <w:sz w:val="24"/>
          <w:szCs w:val="24"/>
        </w:rPr>
      </w:pPr>
      <w:r>
        <w:rPr>
          <w:rFonts w:ascii="微软雅黑" w:eastAsia="微软雅黑" w:hAnsi="微软雅黑" w:cs="宋体"/>
          <w:noProof/>
          <w:color w:val="333333"/>
          <w:kern w:val="0"/>
          <w:sz w:val="24"/>
          <w:szCs w:val="24"/>
        </w:rPr>
        <w:drawing>
          <wp:inline distT="0" distB="0" distL="0" distR="0">
            <wp:extent cx="5715000" cy="3819525"/>
            <wp:effectExtent l="19050" t="0" r="0" b="0"/>
            <wp:docPr id="3" name="图片 3" descr="http://image.uc.cn/s/wemedia/s/2017/a297860f6f45a90a19c417490ba8dd62x598x400x2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age.uc.cn/s/wemedia/s/2017/a297860f6f45a90a19c417490ba8dd62x598x400x27.jpeg"/>
                    <pic:cNvPicPr>
                      <a:picLocks noChangeAspect="1" noChangeArrowheads="1"/>
                    </pic:cNvPicPr>
                  </pic:nvPicPr>
                  <pic:blipFill>
                    <a:blip r:embed="rId5"/>
                    <a:srcRect/>
                    <a:stretch>
                      <a:fillRect/>
                    </a:stretch>
                  </pic:blipFill>
                  <pic:spPr bwMode="auto">
                    <a:xfrm>
                      <a:off x="0" y="0"/>
                      <a:ext cx="5715000" cy="3819525"/>
                    </a:xfrm>
                    <a:prstGeom prst="rect">
                      <a:avLst/>
                    </a:prstGeom>
                    <a:noFill/>
                    <a:ln w="9525">
                      <a:noFill/>
                      <a:miter lim="800000"/>
                      <a:headEnd/>
                      <a:tailEnd/>
                    </a:ln>
                  </pic:spPr>
                </pic:pic>
              </a:graphicData>
            </a:graphic>
          </wp:inline>
        </w:drawing>
      </w:r>
    </w:p>
    <w:p w:rsidR="00F659CE" w:rsidRPr="00F659CE" w:rsidRDefault="00F659CE" w:rsidP="00F659CE">
      <w:pPr>
        <w:widowControl/>
        <w:shd w:val="clear" w:color="auto" w:fill="FFFFFF"/>
        <w:spacing w:after="150" w:line="360" w:lineRule="atLeast"/>
        <w:jc w:val="center"/>
        <w:rPr>
          <w:rFonts w:ascii="微软雅黑" w:eastAsia="微软雅黑" w:hAnsi="微软雅黑" w:cs="宋体" w:hint="eastAsia"/>
          <w:color w:val="333333"/>
          <w:kern w:val="0"/>
          <w:sz w:val="24"/>
          <w:szCs w:val="24"/>
        </w:rPr>
      </w:pPr>
      <w:r>
        <w:rPr>
          <w:rFonts w:ascii="微软雅黑" w:eastAsia="微软雅黑" w:hAnsi="微软雅黑" w:cs="宋体"/>
          <w:noProof/>
          <w:color w:val="333333"/>
          <w:kern w:val="0"/>
          <w:sz w:val="24"/>
          <w:szCs w:val="24"/>
        </w:rPr>
        <w:lastRenderedPageBreak/>
        <w:drawing>
          <wp:inline distT="0" distB="0" distL="0" distR="0">
            <wp:extent cx="5591175" cy="6915150"/>
            <wp:effectExtent l="19050" t="0" r="9525" b="0"/>
            <wp:docPr id="4" name="图片 4" descr="http://image.uc.cn/s/wemedia/s/2017/8a4e96e3b9557fe0b68cdb66f7c17474x640x564x6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age.uc.cn/s/wemedia/s/2017/8a4e96e3b9557fe0b68cdb66f7c17474x640x564x62.jpeg"/>
                    <pic:cNvPicPr>
                      <a:picLocks noChangeAspect="1" noChangeArrowheads="1"/>
                    </pic:cNvPicPr>
                  </pic:nvPicPr>
                  <pic:blipFill>
                    <a:blip r:embed="rId6"/>
                    <a:srcRect/>
                    <a:stretch>
                      <a:fillRect/>
                    </a:stretch>
                  </pic:blipFill>
                  <pic:spPr bwMode="auto">
                    <a:xfrm>
                      <a:off x="0" y="0"/>
                      <a:ext cx="5591175" cy="6915150"/>
                    </a:xfrm>
                    <a:prstGeom prst="rect">
                      <a:avLst/>
                    </a:prstGeom>
                    <a:noFill/>
                    <a:ln w="9525">
                      <a:noFill/>
                      <a:miter lim="800000"/>
                      <a:headEnd/>
                      <a:tailEnd/>
                    </a:ln>
                  </pic:spPr>
                </pic:pic>
              </a:graphicData>
            </a:graphic>
          </wp:inline>
        </w:drawing>
      </w:r>
    </w:p>
    <w:p w:rsidR="00491730" w:rsidRDefault="00491730" w:rsidP="00F659CE">
      <w:pPr>
        <w:widowControl/>
        <w:shd w:val="clear" w:color="auto" w:fill="FFFFFF"/>
        <w:spacing w:after="150" w:line="360" w:lineRule="atLeast"/>
        <w:ind w:firstLine="480"/>
        <w:jc w:val="left"/>
        <w:rPr>
          <w:rFonts w:ascii="微软雅黑" w:eastAsia="微软雅黑" w:hAnsi="微软雅黑" w:cs="宋体" w:hint="eastAsia"/>
          <w:color w:val="333333"/>
          <w:kern w:val="0"/>
          <w:sz w:val="28"/>
          <w:szCs w:val="28"/>
        </w:rPr>
      </w:pPr>
    </w:p>
    <w:p w:rsidR="00491730" w:rsidRDefault="00491730" w:rsidP="00F659CE">
      <w:pPr>
        <w:widowControl/>
        <w:shd w:val="clear" w:color="auto" w:fill="FFFFFF"/>
        <w:spacing w:after="150" w:line="360" w:lineRule="atLeast"/>
        <w:ind w:firstLine="480"/>
        <w:jc w:val="left"/>
        <w:rPr>
          <w:rFonts w:ascii="微软雅黑" w:eastAsia="微软雅黑" w:hAnsi="微软雅黑" w:cs="宋体" w:hint="eastAsia"/>
          <w:color w:val="333333"/>
          <w:kern w:val="0"/>
          <w:sz w:val="28"/>
          <w:szCs w:val="28"/>
        </w:rPr>
      </w:pPr>
    </w:p>
    <w:p w:rsidR="00491730" w:rsidRDefault="00491730" w:rsidP="00F659CE">
      <w:pPr>
        <w:widowControl/>
        <w:shd w:val="clear" w:color="auto" w:fill="FFFFFF"/>
        <w:spacing w:after="150" w:line="360" w:lineRule="atLeast"/>
        <w:ind w:firstLine="480"/>
        <w:jc w:val="left"/>
        <w:rPr>
          <w:rFonts w:ascii="微软雅黑" w:eastAsia="微软雅黑" w:hAnsi="微软雅黑" w:cs="宋体" w:hint="eastAsia"/>
          <w:color w:val="333333"/>
          <w:kern w:val="0"/>
          <w:sz w:val="28"/>
          <w:szCs w:val="28"/>
        </w:rPr>
      </w:pPr>
    </w:p>
    <w:p w:rsidR="00491730" w:rsidRDefault="00491730" w:rsidP="00F659CE">
      <w:pPr>
        <w:widowControl/>
        <w:shd w:val="clear" w:color="auto" w:fill="FFFFFF"/>
        <w:spacing w:after="150" w:line="360" w:lineRule="atLeast"/>
        <w:ind w:firstLine="480"/>
        <w:jc w:val="left"/>
        <w:rPr>
          <w:rFonts w:ascii="微软雅黑" w:eastAsia="微软雅黑" w:hAnsi="微软雅黑" w:cs="宋体" w:hint="eastAsia"/>
          <w:color w:val="333333"/>
          <w:kern w:val="0"/>
          <w:sz w:val="28"/>
          <w:szCs w:val="28"/>
        </w:rPr>
      </w:pPr>
    </w:p>
    <w:p w:rsidR="00F659CE" w:rsidRPr="00F659CE" w:rsidRDefault="00F659CE" w:rsidP="000B4FB7">
      <w:pPr>
        <w:widowControl/>
        <w:shd w:val="clear" w:color="auto" w:fill="FFFFFF"/>
        <w:spacing w:line="360" w:lineRule="auto"/>
        <w:ind w:firstLine="482"/>
        <w:jc w:val="left"/>
        <w:rPr>
          <w:rFonts w:ascii="微软雅黑" w:eastAsia="微软雅黑" w:hAnsi="微软雅黑" w:cs="宋体" w:hint="eastAsia"/>
          <w:color w:val="333333"/>
          <w:kern w:val="0"/>
          <w:sz w:val="28"/>
          <w:szCs w:val="28"/>
        </w:rPr>
      </w:pPr>
      <w:r w:rsidRPr="00F659CE">
        <w:rPr>
          <w:rFonts w:ascii="微软雅黑" w:eastAsia="微软雅黑" w:hAnsi="微软雅黑" w:cs="宋体" w:hint="eastAsia"/>
          <w:color w:val="333333"/>
          <w:kern w:val="0"/>
          <w:sz w:val="28"/>
          <w:szCs w:val="28"/>
        </w:rPr>
        <w:lastRenderedPageBreak/>
        <w:t>事故，再一次为校园安全敲响了警钟。</w:t>
      </w:r>
    </w:p>
    <w:p w:rsidR="00F659CE" w:rsidRPr="00F659CE" w:rsidRDefault="00F659CE" w:rsidP="000B4FB7">
      <w:pPr>
        <w:widowControl/>
        <w:shd w:val="clear" w:color="auto" w:fill="FFFFFF"/>
        <w:spacing w:line="360" w:lineRule="auto"/>
        <w:ind w:firstLine="482"/>
        <w:jc w:val="left"/>
        <w:rPr>
          <w:rFonts w:ascii="微软雅黑" w:eastAsia="微软雅黑" w:hAnsi="微软雅黑" w:cs="宋体" w:hint="eastAsia"/>
          <w:color w:val="333333"/>
          <w:kern w:val="0"/>
          <w:sz w:val="28"/>
          <w:szCs w:val="28"/>
        </w:rPr>
      </w:pPr>
      <w:r w:rsidRPr="00491730">
        <w:rPr>
          <w:rFonts w:ascii="微软雅黑" w:eastAsia="微软雅黑" w:hAnsi="微软雅黑" w:cs="宋体" w:hint="eastAsia"/>
          <w:b/>
          <w:bCs/>
          <w:color w:val="333333"/>
          <w:kern w:val="0"/>
          <w:sz w:val="28"/>
          <w:szCs w:val="28"/>
        </w:rPr>
        <w:t>校园踩踏，学校可以如何预防？</w:t>
      </w:r>
    </w:p>
    <w:p w:rsidR="00F659CE" w:rsidRPr="00F659CE" w:rsidRDefault="00F659CE" w:rsidP="000B4FB7">
      <w:pPr>
        <w:widowControl/>
        <w:shd w:val="clear" w:color="auto" w:fill="FFFFFF"/>
        <w:spacing w:line="360" w:lineRule="auto"/>
        <w:ind w:firstLine="482"/>
        <w:jc w:val="left"/>
        <w:rPr>
          <w:rFonts w:ascii="微软雅黑" w:eastAsia="微软雅黑" w:hAnsi="微软雅黑" w:cs="宋体" w:hint="eastAsia"/>
          <w:color w:val="333333"/>
          <w:kern w:val="0"/>
          <w:sz w:val="28"/>
          <w:szCs w:val="28"/>
        </w:rPr>
      </w:pPr>
      <w:r w:rsidRPr="00F659CE">
        <w:rPr>
          <w:rFonts w:ascii="微软雅黑" w:eastAsia="微软雅黑" w:hAnsi="微软雅黑" w:cs="宋体" w:hint="eastAsia"/>
          <w:color w:val="333333"/>
          <w:kern w:val="0"/>
          <w:sz w:val="28"/>
          <w:szCs w:val="28"/>
        </w:rPr>
        <w:t>双手抱头，身体蜷成球状。</w:t>
      </w:r>
    </w:p>
    <w:p w:rsidR="00F659CE" w:rsidRPr="00F659CE" w:rsidRDefault="00F659CE" w:rsidP="00F659CE">
      <w:pPr>
        <w:widowControl/>
        <w:shd w:val="clear" w:color="auto" w:fill="FFFFFF"/>
        <w:spacing w:after="150" w:line="360" w:lineRule="atLeast"/>
        <w:jc w:val="center"/>
        <w:rPr>
          <w:rFonts w:ascii="微软雅黑" w:eastAsia="微软雅黑" w:hAnsi="微软雅黑" w:cs="宋体" w:hint="eastAsia"/>
          <w:color w:val="333333"/>
          <w:kern w:val="0"/>
          <w:sz w:val="24"/>
          <w:szCs w:val="24"/>
        </w:rPr>
      </w:pPr>
      <w:r>
        <w:rPr>
          <w:rFonts w:ascii="微软雅黑" w:eastAsia="微软雅黑" w:hAnsi="微软雅黑" w:cs="宋体"/>
          <w:noProof/>
          <w:color w:val="333333"/>
          <w:kern w:val="0"/>
          <w:sz w:val="24"/>
          <w:szCs w:val="24"/>
        </w:rPr>
        <w:drawing>
          <wp:inline distT="0" distB="0" distL="0" distR="0">
            <wp:extent cx="5114925" cy="4200525"/>
            <wp:effectExtent l="19050" t="0" r="9525" b="0"/>
            <wp:docPr id="5" name="图片 5" descr="http://image.uc.cn/s/wemedia/s/2017/9722327df3513bead69e4c9057dce9cax500x375x3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mage.uc.cn/s/wemedia/s/2017/9722327df3513bead69e4c9057dce9cax500x375x30.jpeg"/>
                    <pic:cNvPicPr>
                      <a:picLocks noChangeAspect="1" noChangeArrowheads="1"/>
                    </pic:cNvPicPr>
                  </pic:nvPicPr>
                  <pic:blipFill>
                    <a:blip r:embed="rId7"/>
                    <a:srcRect/>
                    <a:stretch>
                      <a:fillRect/>
                    </a:stretch>
                  </pic:blipFill>
                  <pic:spPr bwMode="auto">
                    <a:xfrm>
                      <a:off x="0" y="0"/>
                      <a:ext cx="5114925" cy="4200525"/>
                    </a:xfrm>
                    <a:prstGeom prst="rect">
                      <a:avLst/>
                    </a:prstGeom>
                    <a:noFill/>
                    <a:ln w="9525">
                      <a:noFill/>
                      <a:miter lim="800000"/>
                      <a:headEnd/>
                      <a:tailEnd/>
                    </a:ln>
                  </pic:spPr>
                </pic:pic>
              </a:graphicData>
            </a:graphic>
          </wp:inline>
        </w:drawing>
      </w:r>
    </w:p>
    <w:p w:rsidR="00F659CE" w:rsidRPr="00F659CE" w:rsidRDefault="00F659CE" w:rsidP="00F659CE">
      <w:pPr>
        <w:widowControl/>
        <w:shd w:val="clear" w:color="auto" w:fill="FFFFFF"/>
        <w:spacing w:after="150" w:line="360" w:lineRule="atLeast"/>
        <w:jc w:val="center"/>
        <w:rPr>
          <w:rFonts w:ascii="微软雅黑" w:eastAsia="微软雅黑" w:hAnsi="微软雅黑" w:cs="宋体" w:hint="eastAsia"/>
          <w:color w:val="333333"/>
          <w:kern w:val="0"/>
          <w:sz w:val="24"/>
          <w:szCs w:val="24"/>
        </w:rPr>
      </w:pPr>
      <w:r>
        <w:rPr>
          <w:rFonts w:ascii="微软雅黑" w:eastAsia="微软雅黑" w:hAnsi="微软雅黑" w:cs="宋体"/>
          <w:noProof/>
          <w:color w:val="333333"/>
          <w:kern w:val="0"/>
          <w:sz w:val="24"/>
          <w:szCs w:val="24"/>
        </w:rPr>
        <w:lastRenderedPageBreak/>
        <w:drawing>
          <wp:inline distT="0" distB="0" distL="0" distR="0">
            <wp:extent cx="4286250" cy="4619625"/>
            <wp:effectExtent l="19050" t="0" r="0" b="0"/>
            <wp:docPr id="6" name="图片 6" descr="http://image.uc.cn/s/wemedia/s/2017/ee6bd277144d02c34fbab2c4e6287db7x450x599x6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image.uc.cn/s/wemedia/s/2017/ee6bd277144d02c34fbab2c4e6287db7x450x599x63.jpeg"/>
                    <pic:cNvPicPr>
                      <a:picLocks noChangeAspect="1" noChangeArrowheads="1"/>
                    </pic:cNvPicPr>
                  </pic:nvPicPr>
                  <pic:blipFill>
                    <a:blip r:embed="rId8"/>
                    <a:srcRect/>
                    <a:stretch>
                      <a:fillRect/>
                    </a:stretch>
                  </pic:blipFill>
                  <pic:spPr bwMode="auto">
                    <a:xfrm>
                      <a:off x="0" y="0"/>
                      <a:ext cx="4286250" cy="4619625"/>
                    </a:xfrm>
                    <a:prstGeom prst="rect">
                      <a:avLst/>
                    </a:prstGeom>
                    <a:noFill/>
                    <a:ln w="9525">
                      <a:noFill/>
                      <a:miter lim="800000"/>
                      <a:headEnd/>
                      <a:tailEnd/>
                    </a:ln>
                  </pic:spPr>
                </pic:pic>
              </a:graphicData>
            </a:graphic>
          </wp:inline>
        </w:drawing>
      </w:r>
    </w:p>
    <w:p w:rsidR="00F659CE" w:rsidRPr="00F659CE" w:rsidRDefault="00F659CE" w:rsidP="000B4FB7">
      <w:pPr>
        <w:widowControl/>
        <w:shd w:val="clear" w:color="auto" w:fill="FFFFFF"/>
        <w:spacing w:line="760" w:lineRule="exact"/>
        <w:ind w:firstLine="482"/>
        <w:jc w:val="left"/>
        <w:rPr>
          <w:rFonts w:ascii="微软雅黑" w:eastAsia="微软雅黑" w:hAnsi="微软雅黑" w:cs="宋体"/>
          <w:color w:val="333333"/>
          <w:kern w:val="0"/>
          <w:sz w:val="28"/>
          <w:szCs w:val="28"/>
        </w:rPr>
      </w:pPr>
      <w:r w:rsidRPr="00F659CE">
        <w:rPr>
          <w:rFonts w:ascii="微软雅黑" w:eastAsia="微软雅黑" w:hAnsi="微软雅黑" w:cs="宋体" w:hint="eastAsia"/>
          <w:color w:val="333333"/>
          <w:kern w:val="0"/>
          <w:sz w:val="28"/>
          <w:szCs w:val="28"/>
        </w:rPr>
        <w:t>校园踩踏发生首先是因为大量人流短时间内聚集在相对狭窄的空间无法疏散，但还有一个原因也不能忽视，那就是</w:t>
      </w:r>
      <w:r w:rsidRPr="00491730">
        <w:rPr>
          <w:rFonts w:ascii="微软雅黑" w:eastAsia="微软雅黑" w:hAnsi="微软雅黑" w:cs="宋体" w:hint="eastAsia"/>
          <w:b/>
          <w:bCs/>
          <w:color w:val="333333"/>
          <w:kern w:val="0"/>
          <w:sz w:val="28"/>
          <w:szCs w:val="28"/>
        </w:rPr>
        <w:t>学生因为精神紧张而不冷静地大幅跑动、相互推挤乃至摔倒……</w:t>
      </w:r>
      <w:r w:rsidRPr="00F659CE">
        <w:rPr>
          <w:rFonts w:ascii="微软雅黑" w:eastAsia="微软雅黑" w:hAnsi="微软雅黑" w:cs="宋体" w:hint="eastAsia"/>
          <w:color w:val="333333"/>
          <w:kern w:val="0"/>
          <w:sz w:val="28"/>
          <w:szCs w:val="28"/>
        </w:rPr>
        <w:t>其实，与地震、火灾一样，踩踏也可以通过提前模拟演练的方式，让学生熟悉面对相似情况的处理办法。孩子们有了相关训练，</w:t>
      </w:r>
      <w:proofErr w:type="gramStart"/>
      <w:r w:rsidRPr="00F659CE">
        <w:rPr>
          <w:rFonts w:ascii="微软雅黑" w:eastAsia="微软雅黑" w:hAnsi="微软雅黑" w:cs="宋体" w:hint="eastAsia"/>
          <w:color w:val="333333"/>
          <w:kern w:val="0"/>
          <w:sz w:val="28"/>
          <w:szCs w:val="28"/>
        </w:rPr>
        <w:t>一来能够</w:t>
      </w:r>
      <w:proofErr w:type="gramEnd"/>
      <w:r w:rsidRPr="00F659CE">
        <w:rPr>
          <w:rFonts w:ascii="微软雅黑" w:eastAsia="微软雅黑" w:hAnsi="微软雅黑" w:cs="宋体" w:hint="eastAsia"/>
          <w:color w:val="333333"/>
          <w:kern w:val="0"/>
          <w:sz w:val="28"/>
          <w:szCs w:val="28"/>
        </w:rPr>
        <w:t>强化安全意识，二来也可以了解踩踏事件发生时的应对措施，不至于因情绪恐慌而造成更大的伤亡。</w:t>
      </w:r>
    </w:p>
    <w:p w:rsidR="00F659CE" w:rsidRPr="00F659CE" w:rsidRDefault="00F659CE" w:rsidP="00F659CE">
      <w:pPr>
        <w:widowControl/>
        <w:shd w:val="clear" w:color="auto" w:fill="FFFFFF"/>
        <w:spacing w:after="150" w:line="360" w:lineRule="atLeast"/>
        <w:jc w:val="center"/>
        <w:rPr>
          <w:rFonts w:ascii="微软雅黑" w:eastAsia="微软雅黑" w:hAnsi="微软雅黑" w:cs="宋体" w:hint="eastAsia"/>
          <w:color w:val="333333"/>
          <w:kern w:val="0"/>
          <w:sz w:val="24"/>
          <w:szCs w:val="24"/>
        </w:rPr>
      </w:pPr>
      <w:r>
        <w:rPr>
          <w:rFonts w:ascii="微软雅黑" w:eastAsia="微软雅黑" w:hAnsi="微软雅黑" w:cs="宋体"/>
          <w:noProof/>
          <w:color w:val="333333"/>
          <w:kern w:val="0"/>
          <w:sz w:val="24"/>
          <w:szCs w:val="24"/>
        </w:rPr>
        <w:lastRenderedPageBreak/>
        <w:drawing>
          <wp:inline distT="0" distB="0" distL="0" distR="0">
            <wp:extent cx="4762500" cy="3171825"/>
            <wp:effectExtent l="19050" t="0" r="0" b="0"/>
            <wp:docPr id="7" name="图片 7" descr="http://image.uc.cn/s/wemedia/s/2017/d0e5568ccdb345e9fa17026566d426bbx500x333x2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mage.uc.cn/s/wemedia/s/2017/d0e5568ccdb345e9fa17026566d426bbx500x333x23.jpeg"/>
                    <pic:cNvPicPr>
                      <a:picLocks noChangeAspect="1" noChangeArrowheads="1"/>
                    </pic:cNvPicPr>
                  </pic:nvPicPr>
                  <pic:blipFill>
                    <a:blip r:embed="rId9"/>
                    <a:srcRect/>
                    <a:stretch>
                      <a:fillRect/>
                    </a:stretch>
                  </pic:blipFill>
                  <pic:spPr bwMode="auto">
                    <a:xfrm>
                      <a:off x="0" y="0"/>
                      <a:ext cx="4762500" cy="3171825"/>
                    </a:xfrm>
                    <a:prstGeom prst="rect">
                      <a:avLst/>
                    </a:prstGeom>
                    <a:noFill/>
                    <a:ln w="9525">
                      <a:noFill/>
                      <a:miter lim="800000"/>
                      <a:headEnd/>
                      <a:tailEnd/>
                    </a:ln>
                  </pic:spPr>
                </pic:pic>
              </a:graphicData>
            </a:graphic>
          </wp:inline>
        </w:drawing>
      </w:r>
    </w:p>
    <w:p w:rsidR="00F659CE" w:rsidRPr="00F659CE" w:rsidRDefault="00F659CE" w:rsidP="000B4FB7">
      <w:pPr>
        <w:widowControl/>
        <w:shd w:val="clear" w:color="auto" w:fill="FFFFFF"/>
        <w:spacing w:line="640" w:lineRule="exact"/>
        <w:ind w:firstLine="482"/>
        <w:jc w:val="left"/>
        <w:rPr>
          <w:rFonts w:ascii="微软雅黑" w:eastAsia="微软雅黑" w:hAnsi="微软雅黑" w:cs="宋体" w:hint="eastAsia"/>
          <w:color w:val="333333"/>
          <w:kern w:val="0"/>
          <w:sz w:val="28"/>
          <w:szCs w:val="28"/>
        </w:rPr>
      </w:pPr>
      <w:r w:rsidRPr="00F659CE">
        <w:rPr>
          <w:rFonts w:ascii="微软雅黑" w:eastAsia="微软雅黑" w:hAnsi="微软雅黑" w:cs="宋体" w:hint="eastAsia"/>
          <w:color w:val="333333"/>
          <w:kern w:val="0"/>
          <w:sz w:val="28"/>
          <w:szCs w:val="28"/>
        </w:rPr>
        <w:t>比如，作为老师或家长，您可以将以下这些预防拥挤踩踏的举措以行为规范的形式介绍给学生：</w:t>
      </w:r>
    </w:p>
    <w:p w:rsidR="00F659CE" w:rsidRPr="00F659CE" w:rsidRDefault="00F659CE" w:rsidP="000B4FB7">
      <w:pPr>
        <w:widowControl/>
        <w:shd w:val="clear" w:color="auto" w:fill="FFFFFF"/>
        <w:spacing w:line="640" w:lineRule="exact"/>
        <w:ind w:firstLine="482"/>
        <w:jc w:val="left"/>
        <w:rPr>
          <w:rFonts w:ascii="微软雅黑" w:eastAsia="微软雅黑" w:hAnsi="微软雅黑" w:cs="宋体" w:hint="eastAsia"/>
          <w:color w:val="333333"/>
          <w:kern w:val="0"/>
          <w:sz w:val="28"/>
          <w:szCs w:val="28"/>
        </w:rPr>
      </w:pPr>
      <w:r w:rsidRPr="00491730">
        <w:rPr>
          <w:rFonts w:ascii="微软雅黑" w:eastAsia="微软雅黑" w:hAnsi="微软雅黑" w:cs="宋体" w:hint="eastAsia"/>
          <w:b/>
          <w:bCs/>
          <w:color w:val="333333"/>
          <w:kern w:val="0"/>
          <w:sz w:val="28"/>
          <w:szCs w:val="28"/>
        </w:rPr>
        <w:t>1.课间休息或放学后不要急于抢行下楼；</w:t>
      </w:r>
    </w:p>
    <w:p w:rsidR="00F659CE" w:rsidRPr="00F659CE" w:rsidRDefault="00F659CE" w:rsidP="000B4FB7">
      <w:pPr>
        <w:widowControl/>
        <w:shd w:val="clear" w:color="auto" w:fill="FFFFFF"/>
        <w:spacing w:line="640" w:lineRule="exact"/>
        <w:ind w:firstLine="482"/>
        <w:jc w:val="left"/>
        <w:rPr>
          <w:rFonts w:ascii="微软雅黑" w:eastAsia="微软雅黑" w:hAnsi="微软雅黑" w:cs="宋体" w:hint="eastAsia"/>
          <w:color w:val="333333"/>
          <w:kern w:val="0"/>
          <w:sz w:val="28"/>
          <w:szCs w:val="28"/>
        </w:rPr>
      </w:pPr>
      <w:r w:rsidRPr="00491730">
        <w:rPr>
          <w:rFonts w:ascii="微软雅黑" w:eastAsia="微软雅黑" w:hAnsi="微软雅黑" w:cs="宋体" w:hint="eastAsia"/>
          <w:b/>
          <w:bCs/>
          <w:color w:val="333333"/>
          <w:kern w:val="0"/>
          <w:sz w:val="28"/>
          <w:szCs w:val="28"/>
        </w:rPr>
        <w:t>2.上下楼梯要严格按照学校对各班规定的楼梯行走；</w:t>
      </w:r>
    </w:p>
    <w:p w:rsidR="00F659CE" w:rsidRPr="00F659CE" w:rsidRDefault="00F659CE" w:rsidP="000B4FB7">
      <w:pPr>
        <w:widowControl/>
        <w:shd w:val="clear" w:color="auto" w:fill="FFFFFF"/>
        <w:spacing w:line="640" w:lineRule="exact"/>
        <w:ind w:firstLine="482"/>
        <w:jc w:val="left"/>
        <w:rPr>
          <w:rFonts w:ascii="微软雅黑" w:eastAsia="微软雅黑" w:hAnsi="微软雅黑" w:cs="宋体" w:hint="eastAsia"/>
          <w:color w:val="333333"/>
          <w:kern w:val="0"/>
          <w:sz w:val="28"/>
          <w:szCs w:val="28"/>
        </w:rPr>
      </w:pPr>
      <w:r w:rsidRPr="00491730">
        <w:rPr>
          <w:rFonts w:ascii="微软雅黑" w:eastAsia="微软雅黑" w:hAnsi="微软雅黑" w:cs="宋体" w:hint="eastAsia"/>
          <w:b/>
          <w:bCs/>
          <w:color w:val="333333"/>
          <w:kern w:val="0"/>
          <w:sz w:val="28"/>
          <w:szCs w:val="28"/>
        </w:rPr>
        <w:t>3.上下楼梯要按规则：靠右、慢行、礼让。做到：遵守秩序、轻声慢步、礼让右行，不能拥挤；</w:t>
      </w:r>
    </w:p>
    <w:p w:rsidR="00F659CE" w:rsidRPr="00F659CE" w:rsidRDefault="00F659CE" w:rsidP="000B4FB7">
      <w:pPr>
        <w:widowControl/>
        <w:shd w:val="clear" w:color="auto" w:fill="FFFFFF"/>
        <w:spacing w:line="640" w:lineRule="exact"/>
        <w:ind w:firstLine="482"/>
        <w:jc w:val="left"/>
        <w:rPr>
          <w:rFonts w:ascii="微软雅黑" w:eastAsia="微软雅黑" w:hAnsi="微软雅黑" w:cs="宋体" w:hint="eastAsia"/>
          <w:color w:val="333333"/>
          <w:kern w:val="0"/>
          <w:sz w:val="28"/>
          <w:szCs w:val="28"/>
        </w:rPr>
      </w:pPr>
      <w:r w:rsidRPr="00491730">
        <w:rPr>
          <w:rFonts w:ascii="微软雅黑" w:eastAsia="微软雅黑" w:hAnsi="微软雅黑" w:cs="宋体" w:hint="eastAsia"/>
          <w:b/>
          <w:bCs/>
          <w:color w:val="333333"/>
          <w:kern w:val="0"/>
          <w:sz w:val="28"/>
          <w:szCs w:val="28"/>
        </w:rPr>
        <w:t>4.学生下楼梯不能超过两排，上楼梯不能超过一排；</w:t>
      </w:r>
    </w:p>
    <w:p w:rsidR="00F659CE" w:rsidRPr="00F659CE" w:rsidRDefault="00F659CE" w:rsidP="000B4FB7">
      <w:pPr>
        <w:widowControl/>
        <w:shd w:val="clear" w:color="auto" w:fill="FFFFFF"/>
        <w:spacing w:line="640" w:lineRule="exact"/>
        <w:ind w:firstLine="482"/>
        <w:jc w:val="left"/>
        <w:rPr>
          <w:rFonts w:ascii="微软雅黑" w:eastAsia="微软雅黑" w:hAnsi="微软雅黑" w:cs="宋体" w:hint="eastAsia"/>
          <w:color w:val="333333"/>
          <w:kern w:val="0"/>
          <w:sz w:val="28"/>
          <w:szCs w:val="28"/>
        </w:rPr>
      </w:pPr>
      <w:r w:rsidRPr="00491730">
        <w:rPr>
          <w:rFonts w:ascii="微软雅黑" w:eastAsia="微软雅黑" w:hAnsi="微软雅黑" w:cs="宋体" w:hint="eastAsia"/>
          <w:b/>
          <w:bCs/>
          <w:color w:val="333333"/>
          <w:kern w:val="0"/>
          <w:sz w:val="28"/>
          <w:szCs w:val="28"/>
        </w:rPr>
        <w:t>5.上下楼梯时，不系鞋带、不捡掉在地上的物品、不攀肩而行、</w:t>
      </w:r>
      <w:proofErr w:type="gramStart"/>
      <w:r w:rsidRPr="00491730">
        <w:rPr>
          <w:rFonts w:ascii="微软雅黑" w:eastAsia="微软雅黑" w:hAnsi="微软雅黑" w:cs="宋体" w:hint="eastAsia"/>
          <w:b/>
          <w:bCs/>
          <w:color w:val="333333"/>
          <w:kern w:val="0"/>
          <w:sz w:val="28"/>
          <w:szCs w:val="28"/>
        </w:rPr>
        <w:t>不</w:t>
      </w:r>
      <w:proofErr w:type="gramEnd"/>
      <w:r w:rsidRPr="00491730">
        <w:rPr>
          <w:rFonts w:ascii="微软雅黑" w:eastAsia="微软雅黑" w:hAnsi="微软雅黑" w:cs="宋体" w:hint="eastAsia"/>
          <w:b/>
          <w:bCs/>
          <w:color w:val="333333"/>
          <w:kern w:val="0"/>
          <w:sz w:val="28"/>
          <w:szCs w:val="28"/>
        </w:rPr>
        <w:t>高声喧哗、不搞恶作剧(尖叫、乱喊、开玩笑、打闹、三两打肩而行)、</w:t>
      </w:r>
      <w:proofErr w:type="gramStart"/>
      <w:r w:rsidRPr="00491730">
        <w:rPr>
          <w:rFonts w:ascii="微软雅黑" w:eastAsia="微软雅黑" w:hAnsi="微软雅黑" w:cs="宋体" w:hint="eastAsia"/>
          <w:b/>
          <w:bCs/>
          <w:color w:val="333333"/>
          <w:kern w:val="0"/>
          <w:sz w:val="28"/>
          <w:szCs w:val="28"/>
        </w:rPr>
        <w:t>不</w:t>
      </w:r>
      <w:proofErr w:type="gramEnd"/>
      <w:r w:rsidRPr="00491730">
        <w:rPr>
          <w:rFonts w:ascii="微软雅黑" w:eastAsia="微软雅黑" w:hAnsi="微软雅黑" w:cs="宋体" w:hint="eastAsia"/>
          <w:b/>
          <w:bCs/>
          <w:color w:val="333333"/>
          <w:kern w:val="0"/>
          <w:sz w:val="28"/>
          <w:szCs w:val="28"/>
        </w:rPr>
        <w:t>快跑乱窜；</w:t>
      </w:r>
    </w:p>
    <w:p w:rsidR="00F659CE" w:rsidRPr="00F659CE" w:rsidRDefault="00F659CE" w:rsidP="000B4FB7">
      <w:pPr>
        <w:widowControl/>
        <w:shd w:val="clear" w:color="auto" w:fill="FFFFFF"/>
        <w:spacing w:line="640" w:lineRule="exact"/>
        <w:ind w:firstLine="482"/>
        <w:jc w:val="left"/>
        <w:rPr>
          <w:rFonts w:ascii="微软雅黑" w:eastAsia="微软雅黑" w:hAnsi="微软雅黑" w:cs="宋体" w:hint="eastAsia"/>
          <w:color w:val="333333"/>
          <w:kern w:val="0"/>
          <w:sz w:val="28"/>
          <w:szCs w:val="28"/>
        </w:rPr>
      </w:pPr>
      <w:r w:rsidRPr="00491730">
        <w:rPr>
          <w:rFonts w:ascii="微软雅黑" w:eastAsia="微软雅黑" w:hAnsi="微软雅黑" w:cs="宋体" w:hint="eastAsia"/>
          <w:b/>
          <w:bCs/>
          <w:color w:val="333333"/>
          <w:kern w:val="0"/>
          <w:sz w:val="28"/>
          <w:szCs w:val="28"/>
        </w:rPr>
        <w:t>6.要避免人员高峰期(上课、下课、放学、集合)，可适当提前或延后上下楼；</w:t>
      </w:r>
    </w:p>
    <w:p w:rsidR="00F659CE" w:rsidRPr="00F659CE" w:rsidRDefault="00F659CE" w:rsidP="00F659CE">
      <w:pPr>
        <w:widowControl/>
        <w:shd w:val="clear" w:color="auto" w:fill="FFFFFF"/>
        <w:spacing w:line="360" w:lineRule="atLeast"/>
        <w:ind w:firstLine="480"/>
        <w:jc w:val="left"/>
        <w:rPr>
          <w:rFonts w:ascii="微软雅黑" w:eastAsia="微软雅黑" w:hAnsi="微软雅黑" w:cs="宋体" w:hint="eastAsia"/>
          <w:color w:val="333333"/>
          <w:kern w:val="0"/>
          <w:sz w:val="28"/>
          <w:szCs w:val="28"/>
        </w:rPr>
      </w:pPr>
      <w:r w:rsidRPr="00491730">
        <w:rPr>
          <w:rFonts w:ascii="微软雅黑" w:eastAsia="微软雅黑" w:hAnsi="微软雅黑" w:cs="宋体" w:hint="eastAsia"/>
          <w:b/>
          <w:bCs/>
          <w:color w:val="333333"/>
          <w:kern w:val="0"/>
          <w:sz w:val="28"/>
          <w:szCs w:val="28"/>
        </w:rPr>
        <w:lastRenderedPageBreak/>
        <w:t>7.做到“集体上时切勿下、集体下时切勿上”尤其是手上持有重物、身体有病</w:t>
      </w:r>
      <w:proofErr w:type="gramStart"/>
      <w:r w:rsidRPr="00491730">
        <w:rPr>
          <w:rFonts w:ascii="微软雅黑" w:eastAsia="微软雅黑" w:hAnsi="微软雅黑" w:cs="宋体" w:hint="eastAsia"/>
          <w:b/>
          <w:bCs/>
          <w:color w:val="333333"/>
          <w:kern w:val="0"/>
          <w:sz w:val="28"/>
          <w:szCs w:val="28"/>
        </w:rPr>
        <w:t>或伤更应</w:t>
      </w:r>
      <w:proofErr w:type="gramEnd"/>
      <w:r w:rsidRPr="00491730">
        <w:rPr>
          <w:rFonts w:ascii="微软雅黑" w:eastAsia="微软雅黑" w:hAnsi="微软雅黑" w:cs="宋体" w:hint="eastAsia"/>
          <w:b/>
          <w:bCs/>
          <w:color w:val="333333"/>
          <w:kern w:val="0"/>
          <w:sz w:val="28"/>
          <w:szCs w:val="28"/>
        </w:rPr>
        <w:t>注意。</w:t>
      </w:r>
    </w:p>
    <w:p w:rsidR="00F659CE" w:rsidRPr="00F659CE" w:rsidRDefault="00F659CE" w:rsidP="00F659CE">
      <w:pPr>
        <w:widowControl/>
        <w:shd w:val="clear" w:color="auto" w:fill="FFFFFF"/>
        <w:spacing w:line="360" w:lineRule="atLeast"/>
        <w:ind w:firstLine="480"/>
        <w:jc w:val="left"/>
        <w:rPr>
          <w:rFonts w:ascii="微软雅黑" w:eastAsia="微软雅黑" w:hAnsi="微软雅黑" w:cs="宋体" w:hint="eastAsia"/>
          <w:color w:val="333333"/>
          <w:kern w:val="0"/>
          <w:sz w:val="28"/>
          <w:szCs w:val="28"/>
        </w:rPr>
      </w:pPr>
      <w:r w:rsidRPr="00491730">
        <w:rPr>
          <w:rFonts w:ascii="微软雅黑" w:eastAsia="微软雅黑" w:hAnsi="微软雅黑" w:cs="宋体" w:hint="eastAsia"/>
          <w:b/>
          <w:bCs/>
          <w:color w:val="333333"/>
          <w:kern w:val="0"/>
          <w:sz w:val="28"/>
          <w:szCs w:val="28"/>
        </w:rPr>
        <w:t>一定要告诉孩子——</w:t>
      </w:r>
    </w:p>
    <w:p w:rsidR="00F659CE" w:rsidRPr="00F659CE" w:rsidRDefault="000B4FB7" w:rsidP="00F659CE">
      <w:pPr>
        <w:widowControl/>
        <w:shd w:val="clear" w:color="auto" w:fill="FFFFFF"/>
        <w:spacing w:line="279" w:lineRule="atLeast"/>
        <w:jc w:val="left"/>
        <w:rPr>
          <w:rFonts w:ascii="黑体" w:eastAsia="黑体" w:hAnsi="Microsoft Yahei" w:cs="宋体" w:hint="eastAsia"/>
          <w:color w:val="333333"/>
          <w:kern w:val="0"/>
          <w:sz w:val="28"/>
          <w:szCs w:val="28"/>
        </w:rPr>
      </w:pPr>
      <w:r>
        <w:rPr>
          <w:rFonts w:ascii="黑体" w:eastAsia="黑体" w:hAnsi="Microsoft Yahei" w:cs="宋体" w:hint="eastAsia"/>
          <w:b/>
          <w:bCs/>
          <w:color w:val="333333"/>
          <w:kern w:val="0"/>
          <w:sz w:val="28"/>
          <w:szCs w:val="28"/>
        </w:rPr>
        <w:t xml:space="preserve">    </w:t>
      </w:r>
      <w:r w:rsidR="00F659CE" w:rsidRPr="000B4FB7">
        <w:rPr>
          <w:rFonts w:ascii="黑体" w:eastAsia="黑体" w:hAnsi="Microsoft Yahei" w:cs="宋体" w:hint="eastAsia"/>
          <w:b/>
          <w:bCs/>
          <w:color w:val="333333"/>
          <w:kern w:val="0"/>
          <w:sz w:val="28"/>
          <w:szCs w:val="28"/>
        </w:rPr>
        <w:t>千万不要凑热闹、不在楼梯或狭窄通道嬉戏打闹、不拥挤、不起哄、不制造紧张或恐慌气氛。</w:t>
      </w:r>
    </w:p>
    <w:p w:rsidR="00F659CE" w:rsidRPr="00F659CE" w:rsidRDefault="00F659CE" w:rsidP="00F659CE">
      <w:pPr>
        <w:widowControl/>
        <w:shd w:val="clear" w:color="auto" w:fill="FFFFFF"/>
        <w:spacing w:line="360" w:lineRule="atLeast"/>
        <w:ind w:firstLine="480"/>
        <w:jc w:val="left"/>
        <w:rPr>
          <w:rFonts w:ascii="微软雅黑" w:eastAsia="微软雅黑" w:hAnsi="微软雅黑" w:cs="宋体"/>
          <w:color w:val="333333"/>
          <w:kern w:val="0"/>
          <w:sz w:val="28"/>
          <w:szCs w:val="28"/>
        </w:rPr>
      </w:pPr>
      <w:r w:rsidRPr="00491730">
        <w:rPr>
          <w:rFonts w:ascii="微软雅黑" w:eastAsia="微软雅黑" w:hAnsi="微软雅黑" w:cs="宋体" w:hint="eastAsia"/>
          <w:b/>
          <w:bCs/>
          <w:color w:val="333333"/>
          <w:kern w:val="0"/>
          <w:sz w:val="28"/>
          <w:szCs w:val="28"/>
        </w:rPr>
        <w:t>同时，遇到危险注意以下几点——</w:t>
      </w:r>
    </w:p>
    <w:p w:rsidR="00F659CE" w:rsidRPr="00F659CE" w:rsidRDefault="00F659CE" w:rsidP="00F659CE">
      <w:pPr>
        <w:widowControl/>
        <w:shd w:val="clear" w:color="auto" w:fill="FFFFFF"/>
        <w:spacing w:after="150" w:line="360" w:lineRule="atLeast"/>
        <w:jc w:val="center"/>
        <w:rPr>
          <w:rFonts w:ascii="微软雅黑" w:eastAsia="微软雅黑" w:hAnsi="微软雅黑" w:cs="宋体" w:hint="eastAsia"/>
          <w:color w:val="333333"/>
          <w:kern w:val="0"/>
          <w:sz w:val="24"/>
          <w:szCs w:val="24"/>
        </w:rPr>
      </w:pPr>
      <w:r>
        <w:rPr>
          <w:rFonts w:ascii="微软雅黑" w:eastAsia="微软雅黑" w:hAnsi="微软雅黑" w:cs="宋体"/>
          <w:noProof/>
          <w:color w:val="333333"/>
          <w:kern w:val="0"/>
          <w:sz w:val="24"/>
          <w:szCs w:val="24"/>
        </w:rPr>
        <w:drawing>
          <wp:inline distT="0" distB="0" distL="0" distR="0">
            <wp:extent cx="4762500" cy="4229100"/>
            <wp:effectExtent l="19050" t="0" r="0" b="0"/>
            <wp:docPr id="8" name="图片 8" descr="http://image.uc.cn/s/wemedia/s/2017/156c09dccd10ba3963f41874a2cc7ed4x500x444x4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image.uc.cn/s/wemedia/s/2017/156c09dccd10ba3963f41874a2cc7ed4x500x444x41.jpeg"/>
                    <pic:cNvPicPr>
                      <a:picLocks noChangeAspect="1" noChangeArrowheads="1"/>
                    </pic:cNvPicPr>
                  </pic:nvPicPr>
                  <pic:blipFill>
                    <a:blip r:embed="rId10"/>
                    <a:srcRect/>
                    <a:stretch>
                      <a:fillRect/>
                    </a:stretch>
                  </pic:blipFill>
                  <pic:spPr bwMode="auto">
                    <a:xfrm>
                      <a:off x="0" y="0"/>
                      <a:ext cx="4762500" cy="4229100"/>
                    </a:xfrm>
                    <a:prstGeom prst="rect">
                      <a:avLst/>
                    </a:prstGeom>
                    <a:noFill/>
                    <a:ln w="9525">
                      <a:noFill/>
                      <a:miter lim="800000"/>
                      <a:headEnd/>
                      <a:tailEnd/>
                    </a:ln>
                  </pic:spPr>
                </pic:pic>
              </a:graphicData>
            </a:graphic>
          </wp:inline>
        </w:drawing>
      </w:r>
    </w:p>
    <w:p w:rsidR="00F659CE" w:rsidRPr="00F659CE" w:rsidRDefault="00F659CE" w:rsidP="000B4FB7">
      <w:pPr>
        <w:widowControl/>
        <w:shd w:val="clear" w:color="auto" w:fill="FFFFFF"/>
        <w:spacing w:line="640" w:lineRule="exact"/>
        <w:ind w:firstLine="482"/>
        <w:jc w:val="left"/>
        <w:rPr>
          <w:rFonts w:ascii="微软雅黑" w:eastAsia="微软雅黑" w:hAnsi="微软雅黑" w:cs="宋体" w:hint="eastAsia"/>
          <w:color w:val="333333"/>
          <w:kern w:val="0"/>
          <w:sz w:val="28"/>
          <w:szCs w:val="28"/>
        </w:rPr>
      </w:pPr>
      <w:r w:rsidRPr="00F659CE">
        <w:rPr>
          <w:rFonts w:ascii="微软雅黑" w:eastAsia="微软雅黑" w:hAnsi="微软雅黑" w:cs="宋体" w:hint="eastAsia"/>
          <w:color w:val="333333"/>
          <w:kern w:val="0"/>
          <w:sz w:val="28"/>
          <w:szCs w:val="28"/>
        </w:rPr>
        <w:t>其实，除了关注人，也应该注意学校硬件设施的完善。比如，可以在适当的位置设置楼道、楼梯指示标志，安装停电应急灯，还可以在过道和楼梯明显位置张贴“靠右行走”、“请勿拥挤”等提醒标志。</w:t>
      </w:r>
    </w:p>
    <w:p w:rsidR="00F659CE" w:rsidRPr="00F659CE" w:rsidRDefault="00F659CE" w:rsidP="00F659CE">
      <w:pPr>
        <w:widowControl/>
        <w:shd w:val="clear" w:color="auto" w:fill="FFFFFF"/>
        <w:spacing w:after="150" w:line="360" w:lineRule="atLeast"/>
        <w:jc w:val="center"/>
        <w:rPr>
          <w:rFonts w:ascii="微软雅黑" w:eastAsia="微软雅黑" w:hAnsi="微软雅黑" w:cs="宋体" w:hint="eastAsia"/>
          <w:color w:val="333333"/>
          <w:kern w:val="0"/>
          <w:sz w:val="24"/>
          <w:szCs w:val="24"/>
        </w:rPr>
      </w:pPr>
      <w:r>
        <w:rPr>
          <w:rFonts w:ascii="微软雅黑" w:eastAsia="微软雅黑" w:hAnsi="微软雅黑" w:cs="宋体"/>
          <w:noProof/>
          <w:color w:val="333333"/>
          <w:kern w:val="0"/>
          <w:sz w:val="24"/>
          <w:szCs w:val="24"/>
        </w:rPr>
        <w:lastRenderedPageBreak/>
        <w:drawing>
          <wp:inline distT="0" distB="0" distL="0" distR="0">
            <wp:extent cx="6096000" cy="4562475"/>
            <wp:effectExtent l="19050" t="0" r="0" b="0"/>
            <wp:docPr id="9" name="图片 9" descr="http://image.uc.cn/s/wemedia/s/2017/84e0d51d1e4e7da057134b0fe98e29a2x640x479x2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image.uc.cn/s/wemedia/s/2017/84e0d51d1e4e7da057134b0fe98e29a2x640x479x28.jpeg"/>
                    <pic:cNvPicPr>
                      <a:picLocks noChangeAspect="1" noChangeArrowheads="1"/>
                    </pic:cNvPicPr>
                  </pic:nvPicPr>
                  <pic:blipFill>
                    <a:blip r:embed="rId11"/>
                    <a:srcRect/>
                    <a:stretch>
                      <a:fillRect/>
                    </a:stretch>
                  </pic:blipFill>
                  <pic:spPr bwMode="auto">
                    <a:xfrm>
                      <a:off x="0" y="0"/>
                      <a:ext cx="6096000" cy="4562475"/>
                    </a:xfrm>
                    <a:prstGeom prst="rect">
                      <a:avLst/>
                    </a:prstGeom>
                    <a:noFill/>
                    <a:ln w="9525">
                      <a:noFill/>
                      <a:miter lim="800000"/>
                      <a:headEnd/>
                      <a:tailEnd/>
                    </a:ln>
                  </pic:spPr>
                </pic:pic>
              </a:graphicData>
            </a:graphic>
          </wp:inline>
        </w:drawing>
      </w:r>
    </w:p>
    <w:p w:rsidR="00491730" w:rsidRDefault="00491730" w:rsidP="00F659CE">
      <w:pPr>
        <w:widowControl/>
        <w:shd w:val="clear" w:color="auto" w:fill="FFFFFF"/>
        <w:spacing w:line="360" w:lineRule="atLeast"/>
        <w:ind w:firstLine="480"/>
        <w:jc w:val="left"/>
        <w:rPr>
          <w:rFonts w:ascii="微软雅黑" w:eastAsia="微软雅黑" w:hAnsi="微软雅黑" w:cs="宋体" w:hint="eastAsia"/>
          <w:color w:val="333333"/>
          <w:kern w:val="0"/>
          <w:sz w:val="28"/>
          <w:szCs w:val="28"/>
        </w:rPr>
      </w:pPr>
    </w:p>
    <w:p w:rsidR="00F659CE" w:rsidRPr="00F659CE" w:rsidRDefault="00F659CE" w:rsidP="00F659CE">
      <w:pPr>
        <w:widowControl/>
        <w:shd w:val="clear" w:color="auto" w:fill="FFFFFF"/>
        <w:spacing w:line="360" w:lineRule="atLeast"/>
        <w:ind w:firstLine="480"/>
        <w:jc w:val="left"/>
        <w:rPr>
          <w:rFonts w:ascii="微软雅黑" w:eastAsia="微软雅黑" w:hAnsi="微软雅黑" w:cs="宋体" w:hint="eastAsia"/>
          <w:color w:val="333333"/>
          <w:kern w:val="0"/>
          <w:sz w:val="28"/>
          <w:szCs w:val="28"/>
        </w:rPr>
      </w:pPr>
      <w:r w:rsidRPr="00F659CE">
        <w:rPr>
          <w:rFonts w:ascii="微软雅黑" w:eastAsia="微软雅黑" w:hAnsi="微软雅黑" w:cs="宋体" w:hint="eastAsia"/>
          <w:color w:val="333333"/>
          <w:kern w:val="0"/>
          <w:sz w:val="28"/>
          <w:szCs w:val="28"/>
        </w:rPr>
        <w:t>当然，最基本的预防举措就是要</w:t>
      </w:r>
      <w:r w:rsidRPr="00491730">
        <w:rPr>
          <w:rFonts w:ascii="微软雅黑" w:eastAsia="微软雅黑" w:hAnsi="微软雅黑" w:cs="宋体" w:hint="eastAsia"/>
          <w:b/>
          <w:bCs/>
          <w:color w:val="333333"/>
          <w:kern w:val="0"/>
          <w:sz w:val="28"/>
          <w:szCs w:val="28"/>
        </w:rPr>
        <w:t>保持楼梯、过道等狭窄通行地区通畅、无杂物堆积</w:t>
      </w:r>
      <w:r w:rsidRPr="00F659CE">
        <w:rPr>
          <w:rFonts w:ascii="微软雅黑" w:eastAsia="微软雅黑" w:hAnsi="微软雅黑" w:cs="宋体" w:hint="eastAsia"/>
          <w:color w:val="333333"/>
          <w:kern w:val="0"/>
          <w:sz w:val="28"/>
          <w:szCs w:val="28"/>
        </w:rPr>
        <w:t>。尤其是在上下课、上下学、集体活动等时间，更要保持这些场所的通畅。另外，雨天时要记得提醒学生通过过道、楼梯时要慢行，并设置防滑设施和防滑标志。同时，在过道及楼梯等特殊处安装停电应急灯。</w:t>
      </w:r>
    </w:p>
    <w:p w:rsidR="00491730" w:rsidRDefault="00491730" w:rsidP="00F659CE">
      <w:pPr>
        <w:widowControl/>
        <w:shd w:val="clear" w:color="auto" w:fill="FFFFFF"/>
        <w:spacing w:line="360" w:lineRule="atLeast"/>
        <w:ind w:firstLine="480"/>
        <w:jc w:val="left"/>
        <w:rPr>
          <w:rFonts w:ascii="微软雅黑" w:eastAsia="微软雅黑" w:hAnsi="微软雅黑" w:cs="宋体" w:hint="eastAsia"/>
          <w:b/>
          <w:bCs/>
          <w:color w:val="333333"/>
          <w:kern w:val="0"/>
          <w:sz w:val="28"/>
          <w:szCs w:val="28"/>
        </w:rPr>
      </w:pPr>
    </w:p>
    <w:p w:rsidR="00491730" w:rsidRDefault="00491730" w:rsidP="00F659CE">
      <w:pPr>
        <w:widowControl/>
        <w:shd w:val="clear" w:color="auto" w:fill="FFFFFF"/>
        <w:spacing w:line="360" w:lineRule="atLeast"/>
        <w:ind w:firstLine="480"/>
        <w:jc w:val="left"/>
        <w:rPr>
          <w:rFonts w:ascii="微软雅黑" w:eastAsia="微软雅黑" w:hAnsi="微软雅黑" w:cs="宋体" w:hint="eastAsia"/>
          <w:b/>
          <w:bCs/>
          <w:color w:val="333333"/>
          <w:kern w:val="0"/>
          <w:sz w:val="28"/>
          <w:szCs w:val="28"/>
        </w:rPr>
      </w:pPr>
    </w:p>
    <w:p w:rsidR="00491730" w:rsidRDefault="00491730" w:rsidP="00F659CE">
      <w:pPr>
        <w:widowControl/>
        <w:shd w:val="clear" w:color="auto" w:fill="FFFFFF"/>
        <w:spacing w:line="360" w:lineRule="atLeast"/>
        <w:ind w:firstLine="480"/>
        <w:jc w:val="left"/>
        <w:rPr>
          <w:rFonts w:ascii="微软雅黑" w:eastAsia="微软雅黑" w:hAnsi="微软雅黑" w:cs="宋体" w:hint="eastAsia"/>
          <w:b/>
          <w:bCs/>
          <w:color w:val="333333"/>
          <w:kern w:val="0"/>
          <w:sz w:val="28"/>
          <w:szCs w:val="28"/>
        </w:rPr>
      </w:pPr>
    </w:p>
    <w:p w:rsidR="00491730" w:rsidRDefault="00491730" w:rsidP="00F659CE">
      <w:pPr>
        <w:widowControl/>
        <w:shd w:val="clear" w:color="auto" w:fill="FFFFFF"/>
        <w:spacing w:line="360" w:lineRule="atLeast"/>
        <w:ind w:firstLine="480"/>
        <w:jc w:val="left"/>
        <w:rPr>
          <w:rFonts w:ascii="微软雅黑" w:eastAsia="微软雅黑" w:hAnsi="微软雅黑" w:cs="宋体" w:hint="eastAsia"/>
          <w:b/>
          <w:bCs/>
          <w:color w:val="333333"/>
          <w:kern w:val="0"/>
          <w:sz w:val="28"/>
          <w:szCs w:val="28"/>
        </w:rPr>
      </w:pPr>
    </w:p>
    <w:p w:rsidR="00F659CE" w:rsidRPr="00F659CE" w:rsidRDefault="00F659CE" w:rsidP="00F659CE">
      <w:pPr>
        <w:widowControl/>
        <w:shd w:val="clear" w:color="auto" w:fill="FFFFFF"/>
        <w:spacing w:line="360" w:lineRule="atLeast"/>
        <w:ind w:firstLine="480"/>
        <w:jc w:val="left"/>
        <w:rPr>
          <w:rFonts w:ascii="微软雅黑" w:eastAsia="微软雅黑" w:hAnsi="微软雅黑" w:cs="宋体" w:hint="eastAsia"/>
          <w:color w:val="333333"/>
          <w:kern w:val="0"/>
          <w:sz w:val="28"/>
          <w:szCs w:val="28"/>
        </w:rPr>
      </w:pPr>
      <w:r w:rsidRPr="00491730">
        <w:rPr>
          <w:rFonts w:ascii="微软雅黑" w:eastAsia="微软雅黑" w:hAnsi="微软雅黑" w:cs="宋体" w:hint="eastAsia"/>
          <w:b/>
          <w:bCs/>
          <w:color w:val="333333"/>
          <w:kern w:val="0"/>
          <w:sz w:val="28"/>
          <w:szCs w:val="28"/>
        </w:rPr>
        <w:lastRenderedPageBreak/>
        <w:t>一旦遭遇踩踏事件，该如何自救？</w:t>
      </w:r>
    </w:p>
    <w:p w:rsidR="00F659CE" w:rsidRPr="00F659CE" w:rsidRDefault="00F659CE" w:rsidP="00F659CE">
      <w:pPr>
        <w:widowControl/>
        <w:shd w:val="clear" w:color="auto" w:fill="FFFFFF"/>
        <w:spacing w:line="360" w:lineRule="atLeast"/>
        <w:ind w:firstLine="480"/>
        <w:jc w:val="left"/>
        <w:rPr>
          <w:rFonts w:ascii="微软雅黑" w:eastAsia="微软雅黑" w:hAnsi="微软雅黑" w:cs="宋体" w:hint="eastAsia"/>
          <w:color w:val="333333"/>
          <w:kern w:val="0"/>
          <w:sz w:val="28"/>
          <w:szCs w:val="28"/>
        </w:rPr>
      </w:pPr>
      <w:r w:rsidRPr="00491730">
        <w:rPr>
          <w:rFonts w:ascii="微软雅黑" w:eastAsia="微软雅黑" w:hAnsi="微软雅黑" w:cs="宋体" w:hint="eastAsia"/>
          <w:b/>
          <w:bCs/>
          <w:color w:val="333333"/>
          <w:kern w:val="0"/>
          <w:sz w:val="28"/>
          <w:szCs w:val="28"/>
        </w:rPr>
        <w:t>阶段一、初遇拥挤人群</w:t>
      </w:r>
    </w:p>
    <w:p w:rsidR="00F659CE" w:rsidRPr="00F659CE" w:rsidRDefault="00F659CE" w:rsidP="00F659CE">
      <w:pPr>
        <w:widowControl/>
        <w:shd w:val="clear" w:color="auto" w:fill="FFFFFF"/>
        <w:spacing w:after="150" w:line="360" w:lineRule="atLeast"/>
        <w:ind w:firstLine="480"/>
        <w:jc w:val="left"/>
        <w:rPr>
          <w:rFonts w:ascii="微软雅黑" w:eastAsia="微软雅黑" w:hAnsi="微软雅黑" w:cs="宋体" w:hint="eastAsia"/>
          <w:color w:val="333333"/>
          <w:kern w:val="0"/>
          <w:sz w:val="28"/>
          <w:szCs w:val="28"/>
        </w:rPr>
      </w:pPr>
      <w:r w:rsidRPr="00F659CE">
        <w:rPr>
          <w:rFonts w:ascii="微软雅黑" w:eastAsia="微软雅黑" w:hAnsi="微软雅黑" w:cs="宋体" w:hint="eastAsia"/>
          <w:color w:val="333333"/>
          <w:kern w:val="0"/>
          <w:sz w:val="28"/>
          <w:szCs w:val="28"/>
        </w:rPr>
        <w:t>当发觉拥挤的人群向着自己行走的方向涌来时，不要盲目奔跑，以免摔倒，不要逆流前进。</w:t>
      </w:r>
    </w:p>
    <w:p w:rsidR="00F659CE" w:rsidRPr="00F659CE" w:rsidRDefault="00F659CE" w:rsidP="00F659CE">
      <w:pPr>
        <w:widowControl/>
        <w:shd w:val="clear" w:color="auto" w:fill="FFFFFF"/>
        <w:spacing w:after="150" w:line="360" w:lineRule="atLeast"/>
        <w:ind w:firstLine="480"/>
        <w:jc w:val="left"/>
        <w:rPr>
          <w:rFonts w:ascii="微软雅黑" w:eastAsia="微软雅黑" w:hAnsi="微软雅黑" w:cs="宋体" w:hint="eastAsia"/>
          <w:color w:val="333333"/>
          <w:kern w:val="0"/>
          <w:sz w:val="28"/>
          <w:szCs w:val="28"/>
        </w:rPr>
      </w:pPr>
      <w:r w:rsidRPr="00F659CE">
        <w:rPr>
          <w:rFonts w:ascii="微软雅黑" w:eastAsia="微软雅黑" w:hAnsi="微软雅黑" w:cs="宋体" w:hint="eastAsia"/>
          <w:color w:val="333333"/>
          <w:kern w:val="0"/>
          <w:sz w:val="28"/>
          <w:szCs w:val="28"/>
        </w:rPr>
        <w:t>应该马上避到一旁，并尽量抓住旁边一些坚固牢靠的东西，如路灯柱、栏杆等，或进入路边小店躲避，待人群过去后，迅速离开。</w:t>
      </w:r>
    </w:p>
    <w:p w:rsidR="00F659CE" w:rsidRPr="00F659CE" w:rsidRDefault="00F659CE" w:rsidP="00F659CE">
      <w:pPr>
        <w:widowControl/>
        <w:shd w:val="clear" w:color="auto" w:fill="FFFFFF"/>
        <w:spacing w:line="360" w:lineRule="atLeast"/>
        <w:ind w:firstLine="480"/>
        <w:jc w:val="left"/>
        <w:rPr>
          <w:rFonts w:ascii="微软雅黑" w:eastAsia="微软雅黑" w:hAnsi="微软雅黑" w:cs="宋体" w:hint="eastAsia"/>
          <w:color w:val="333333"/>
          <w:kern w:val="0"/>
          <w:sz w:val="28"/>
          <w:szCs w:val="28"/>
        </w:rPr>
      </w:pPr>
      <w:r w:rsidRPr="00491730">
        <w:rPr>
          <w:rFonts w:ascii="微软雅黑" w:eastAsia="微软雅黑" w:hAnsi="微软雅黑" w:cs="宋体" w:hint="eastAsia"/>
          <w:b/>
          <w:bCs/>
          <w:color w:val="333333"/>
          <w:kern w:val="0"/>
          <w:sz w:val="28"/>
          <w:szCs w:val="28"/>
        </w:rPr>
        <w:t>阶段二、陷入拥挤人群</w:t>
      </w:r>
    </w:p>
    <w:p w:rsidR="00F659CE" w:rsidRPr="00F659CE" w:rsidRDefault="00F659CE" w:rsidP="00F659CE">
      <w:pPr>
        <w:widowControl/>
        <w:shd w:val="clear" w:color="auto" w:fill="FFFFFF"/>
        <w:spacing w:line="360" w:lineRule="atLeast"/>
        <w:ind w:firstLine="480"/>
        <w:jc w:val="left"/>
        <w:rPr>
          <w:rFonts w:ascii="微软雅黑" w:eastAsia="微软雅黑" w:hAnsi="微软雅黑" w:cs="宋体" w:hint="eastAsia"/>
          <w:color w:val="333333"/>
          <w:kern w:val="0"/>
          <w:sz w:val="28"/>
          <w:szCs w:val="28"/>
        </w:rPr>
      </w:pPr>
      <w:r w:rsidRPr="00491730">
        <w:rPr>
          <w:rFonts w:ascii="微软雅黑" w:eastAsia="微软雅黑" w:hAnsi="微软雅黑" w:cs="宋体" w:hint="eastAsia"/>
          <w:b/>
          <w:bCs/>
          <w:color w:val="333333"/>
          <w:kern w:val="0"/>
          <w:sz w:val="28"/>
          <w:szCs w:val="28"/>
        </w:rPr>
        <w:t>①</w:t>
      </w:r>
      <w:r w:rsidRPr="00F659CE">
        <w:rPr>
          <w:rFonts w:ascii="微软雅黑" w:eastAsia="微软雅黑" w:hAnsi="微软雅黑" w:cs="宋体" w:hint="eastAsia"/>
          <w:color w:val="333333"/>
          <w:kern w:val="0"/>
          <w:sz w:val="28"/>
          <w:szCs w:val="28"/>
        </w:rPr>
        <w:t> 时刻保持警惕，千万不能被绊倒！</w:t>
      </w:r>
    </w:p>
    <w:p w:rsidR="00F659CE" w:rsidRPr="00F659CE" w:rsidRDefault="00F659CE" w:rsidP="00F659CE">
      <w:pPr>
        <w:widowControl/>
        <w:shd w:val="clear" w:color="auto" w:fill="FFFFFF"/>
        <w:spacing w:line="360" w:lineRule="atLeast"/>
        <w:ind w:firstLine="480"/>
        <w:jc w:val="left"/>
        <w:rPr>
          <w:rFonts w:ascii="微软雅黑" w:eastAsia="微软雅黑" w:hAnsi="微软雅黑" w:cs="宋体" w:hint="eastAsia"/>
          <w:color w:val="333333"/>
          <w:kern w:val="0"/>
          <w:sz w:val="28"/>
          <w:szCs w:val="28"/>
        </w:rPr>
      </w:pPr>
      <w:r w:rsidRPr="00491730">
        <w:rPr>
          <w:rFonts w:ascii="微软雅黑" w:eastAsia="微软雅黑" w:hAnsi="微软雅黑" w:cs="宋体" w:hint="eastAsia"/>
          <w:b/>
          <w:bCs/>
          <w:color w:val="333333"/>
          <w:kern w:val="0"/>
          <w:sz w:val="28"/>
          <w:szCs w:val="28"/>
        </w:rPr>
        <w:t>②</w:t>
      </w:r>
      <w:r w:rsidRPr="00F659CE">
        <w:rPr>
          <w:rFonts w:ascii="微软雅黑" w:eastAsia="微软雅黑" w:hAnsi="微软雅黑" w:cs="宋体" w:hint="eastAsia"/>
          <w:color w:val="333333"/>
          <w:kern w:val="0"/>
          <w:sz w:val="28"/>
          <w:szCs w:val="28"/>
        </w:rPr>
        <w:t> 发现前面有人突然摔倒时，马上停下脚步，同时大声呼救，告知后面的人不要向前靠近。</w:t>
      </w:r>
    </w:p>
    <w:p w:rsidR="00F659CE" w:rsidRPr="00F659CE" w:rsidRDefault="00F659CE" w:rsidP="00F659CE">
      <w:pPr>
        <w:widowControl/>
        <w:shd w:val="clear" w:color="auto" w:fill="FFFFFF"/>
        <w:spacing w:line="360" w:lineRule="atLeast"/>
        <w:ind w:firstLine="480"/>
        <w:jc w:val="left"/>
        <w:rPr>
          <w:rFonts w:ascii="微软雅黑" w:eastAsia="微软雅黑" w:hAnsi="微软雅黑" w:cs="宋体" w:hint="eastAsia"/>
          <w:color w:val="333333"/>
          <w:kern w:val="0"/>
          <w:sz w:val="28"/>
          <w:szCs w:val="28"/>
        </w:rPr>
      </w:pPr>
      <w:r w:rsidRPr="00491730">
        <w:rPr>
          <w:rFonts w:ascii="微软雅黑" w:eastAsia="微软雅黑" w:hAnsi="微软雅黑" w:cs="宋体" w:hint="eastAsia"/>
          <w:b/>
          <w:bCs/>
          <w:color w:val="333333"/>
          <w:kern w:val="0"/>
          <w:sz w:val="28"/>
          <w:szCs w:val="28"/>
        </w:rPr>
        <w:t>③</w:t>
      </w:r>
      <w:r w:rsidRPr="00F659CE">
        <w:rPr>
          <w:rFonts w:ascii="微软雅黑" w:eastAsia="微软雅黑" w:hAnsi="微软雅黑" w:cs="宋体" w:hint="eastAsia"/>
          <w:color w:val="333333"/>
          <w:kern w:val="0"/>
          <w:sz w:val="28"/>
          <w:szCs w:val="28"/>
        </w:rPr>
        <w:t> 如果人流量很大，但移动速度不快——可手握拳，右手握住左手手腕，双肘与双肩平行，放在胸前。肘部能够保护自己不被挤压，给心肺留出呼吸空间。</w:t>
      </w:r>
    </w:p>
    <w:p w:rsidR="00F659CE" w:rsidRPr="00F659CE" w:rsidRDefault="00F659CE" w:rsidP="00F659CE">
      <w:pPr>
        <w:widowControl/>
        <w:shd w:val="clear" w:color="auto" w:fill="FFFFFF"/>
        <w:spacing w:after="150" w:line="360" w:lineRule="atLeast"/>
        <w:jc w:val="center"/>
        <w:rPr>
          <w:rFonts w:ascii="微软雅黑" w:eastAsia="微软雅黑" w:hAnsi="微软雅黑" w:cs="宋体" w:hint="eastAsia"/>
          <w:color w:val="333333"/>
          <w:kern w:val="0"/>
          <w:sz w:val="24"/>
          <w:szCs w:val="24"/>
        </w:rPr>
      </w:pPr>
      <w:r>
        <w:rPr>
          <w:rFonts w:ascii="微软雅黑" w:eastAsia="微软雅黑" w:hAnsi="微软雅黑" w:cs="宋体"/>
          <w:noProof/>
          <w:color w:val="333333"/>
          <w:kern w:val="0"/>
          <w:sz w:val="24"/>
          <w:szCs w:val="24"/>
        </w:rPr>
        <w:drawing>
          <wp:inline distT="0" distB="0" distL="0" distR="0">
            <wp:extent cx="5181600" cy="3352800"/>
            <wp:effectExtent l="19050" t="0" r="0" b="0"/>
            <wp:docPr id="10" name="图片 10" descr="http://image.uc.cn/s/wemedia/s/2017/33841839445df143f9d11928c523e1bbx640x502x4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image.uc.cn/s/wemedia/s/2017/33841839445df143f9d11928c523e1bbx640x502x40.jpeg"/>
                    <pic:cNvPicPr>
                      <a:picLocks noChangeAspect="1" noChangeArrowheads="1"/>
                    </pic:cNvPicPr>
                  </pic:nvPicPr>
                  <pic:blipFill>
                    <a:blip r:embed="rId12"/>
                    <a:srcRect/>
                    <a:stretch>
                      <a:fillRect/>
                    </a:stretch>
                  </pic:blipFill>
                  <pic:spPr bwMode="auto">
                    <a:xfrm>
                      <a:off x="0" y="0"/>
                      <a:ext cx="5185243" cy="3355157"/>
                    </a:xfrm>
                    <a:prstGeom prst="rect">
                      <a:avLst/>
                    </a:prstGeom>
                    <a:noFill/>
                    <a:ln w="9525">
                      <a:noFill/>
                      <a:miter lim="800000"/>
                      <a:headEnd/>
                      <a:tailEnd/>
                    </a:ln>
                  </pic:spPr>
                </pic:pic>
              </a:graphicData>
            </a:graphic>
          </wp:inline>
        </w:drawing>
      </w:r>
    </w:p>
    <w:p w:rsidR="00F659CE" w:rsidRPr="00F659CE" w:rsidRDefault="00F659CE" w:rsidP="00F659CE">
      <w:pPr>
        <w:widowControl/>
        <w:shd w:val="clear" w:color="auto" w:fill="FFFFFF"/>
        <w:spacing w:line="360" w:lineRule="atLeast"/>
        <w:ind w:firstLine="480"/>
        <w:jc w:val="left"/>
        <w:rPr>
          <w:rFonts w:ascii="微软雅黑" w:eastAsia="微软雅黑" w:hAnsi="微软雅黑" w:cs="宋体" w:hint="eastAsia"/>
          <w:color w:val="333333"/>
          <w:kern w:val="0"/>
          <w:sz w:val="28"/>
          <w:szCs w:val="28"/>
        </w:rPr>
      </w:pPr>
      <w:r w:rsidRPr="00491730">
        <w:rPr>
          <w:rFonts w:ascii="微软雅黑" w:eastAsia="微软雅黑" w:hAnsi="微软雅黑" w:cs="宋体" w:hint="eastAsia"/>
          <w:b/>
          <w:bCs/>
          <w:color w:val="333333"/>
          <w:kern w:val="0"/>
          <w:sz w:val="28"/>
          <w:szCs w:val="28"/>
        </w:rPr>
        <w:lastRenderedPageBreak/>
        <w:t>④</w:t>
      </w:r>
      <w:r w:rsidRPr="00F659CE">
        <w:rPr>
          <w:rFonts w:ascii="微软雅黑" w:eastAsia="微软雅黑" w:hAnsi="微软雅黑" w:cs="宋体" w:hint="eastAsia"/>
          <w:color w:val="333333"/>
          <w:kern w:val="0"/>
          <w:sz w:val="28"/>
          <w:szCs w:val="28"/>
        </w:rPr>
        <w:t> 若已经陷入拥挤人群，继续保持双肘在胸前，形成牢固而稳定的三角保护区的姿势。同时，微弯下腰，降低重心，低姿态前进，防止摔倒。</w:t>
      </w:r>
    </w:p>
    <w:p w:rsidR="00F659CE" w:rsidRPr="00F659CE" w:rsidRDefault="00F659CE" w:rsidP="00F659CE">
      <w:pPr>
        <w:widowControl/>
        <w:shd w:val="clear" w:color="auto" w:fill="FFFFFF"/>
        <w:spacing w:after="150" w:line="360" w:lineRule="atLeast"/>
        <w:jc w:val="center"/>
        <w:rPr>
          <w:rFonts w:ascii="微软雅黑" w:eastAsia="微软雅黑" w:hAnsi="微软雅黑" w:cs="宋体" w:hint="eastAsia"/>
          <w:color w:val="333333"/>
          <w:kern w:val="0"/>
          <w:sz w:val="24"/>
          <w:szCs w:val="24"/>
        </w:rPr>
      </w:pPr>
      <w:r>
        <w:rPr>
          <w:rFonts w:ascii="微软雅黑" w:eastAsia="微软雅黑" w:hAnsi="微软雅黑" w:cs="宋体"/>
          <w:noProof/>
          <w:color w:val="333333"/>
          <w:kern w:val="0"/>
          <w:sz w:val="24"/>
          <w:szCs w:val="24"/>
        </w:rPr>
        <w:drawing>
          <wp:inline distT="0" distB="0" distL="0" distR="0">
            <wp:extent cx="6010275" cy="6696075"/>
            <wp:effectExtent l="19050" t="0" r="9525" b="0"/>
            <wp:docPr id="11" name="图片 11" descr="http://image.uc.cn/s/wemedia/s/2017/4acb0170cd03ec08370161fa8f3cfb9fx631x703x5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image.uc.cn/s/wemedia/s/2017/4acb0170cd03ec08370161fa8f3cfb9fx631x703x57.jpeg"/>
                    <pic:cNvPicPr>
                      <a:picLocks noChangeAspect="1" noChangeArrowheads="1"/>
                    </pic:cNvPicPr>
                  </pic:nvPicPr>
                  <pic:blipFill>
                    <a:blip r:embed="rId13"/>
                    <a:srcRect/>
                    <a:stretch>
                      <a:fillRect/>
                    </a:stretch>
                  </pic:blipFill>
                  <pic:spPr bwMode="auto">
                    <a:xfrm>
                      <a:off x="0" y="0"/>
                      <a:ext cx="6010275" cy="6696075"/>
                    </a:xfrm>
                    <a:prstGeom prst="rect">
                      <a:avLst/>
                    </a:prstGeom>
                    <a:noFill/>
                    <a:ln w="9525">
                      <a:noFill/>
                      <a:miter lim="800000"/>
                      <a:headEnd/>
                      <a:tailEnd/>
                    </a:ln>
                  </pic:spPr>
                </pic:pic>
              </a:graphicData>
            </a:graphic>
          </wp:inline>
        </w:drawing>
      </w:r>
    </w:p>
    <w:p w:rsidR="00491730" w:rsidRDefault="00491730" w:rsidP="00F659CE">
      <w:pPr>
        <w:widowControl/>
        <w:shd w:val="clear" w:color="auto" w:fill="FFFFFF"/>
        <w:spacing w:line="360" w:lineRule="atLeast"/>
        <w:ind w:firstLine="480"/>
        <w:jc w:val="left"/>
        <w:rPr>
          <w:rFonts w:ascii="微软雅黑" w:eastAsia="微软雅黑" w:hAnsi="微软雅黑" w:cs="宋体" w:hint="eastAsia"/>
          <w:b/>
          <w:bCs/>
          <w:color w:val="333333"/>
          <w:kern w:val="0"/>
          <w:sz w:val="28"/>
          <w:szCs w:val="28"/>
        </w:rPr>
      </w:pPr>
    </w:p>
    <w:p w:rsidR="00491730" w:rsidRDefault="00491730" w:rsidP="00F659CE">
      <w:pPr>
        <w:widowControl/>
        <w:shd w:val="clear" w:color="auto" w:fill="FFFFFF"/>
        <w:spacing w:line="360" w:lineRule="atLeast"/>
        <w:ind w:firstLine="480"/>
        <w:jc w:val="left"/>
        <w:rPr>
          <w:rFonts w:ascii="微软雅黑" w:eastAsia="微软雅黑" w:hAnsi="微软雅黑" w:cs="宋体" w:hint="eastAsia"/>
          <w:b/>
          <w:bCs/>
          <w:color w:val="333333"/>
          <w:kern w:val="0"/>
          <w:sz w:val="28"/>
          <w:szCs w:val="28"/>
        </w:rPr>
      </w:pPr>
    </w:p>
    <w:p w:rsidR="00F659CE" w:rsidRPr="00F659CE" w:rsidRDefault="00F659CE" w:rsidP="00F659CE">
      <w:pPr>
        <w:widowControl/>
        <w:shd w:val="clear" w:color="auto" w:fill="FFFFFF"/>
        <w:spacing w:line="360" w:lineRule="atLeast"/>
        <w:ind w:firstLine="480"/>
        <w:jc w:val="left"/>
        <w:rPr>
          <w:rFonts w:ascii="微软雅黑" w:eastAsia="微软雅黑" w:hAnsi="微软雅黑" w:cs="宋体" w:hint="eastAsia"/>
          <w:color w:val="333333"/>
          <w:kern w:val="0"/>
          <w:sz w:val="28"/>
          <w:szCs w:val="28"/>
        </w:rPr>
      </w:pPr>
      <w:r w:rsidRPr="00491730">
        <w:rPr>
          <w:rFonts w:ascii="微软雅黑" w:eastAsia="微软雅黑" w:hAnsi="微软雅黑" w:cs="宋体" w:hint="eastAsia"/>
          <w:b/>
          <w:bCs/>
          <w:color w:val="333333"/>
          <w:kern w:val="0"/>
          <w:sz w:val="28"/>
          <w:szCs w:val="28"/>
        </w:rPr>
        <w:lastRenderedPageBreak/>
        <w:t>阶段三、混乱局面，自我保护</w:t>
      </w:r>
    </w:p>
    <w:p w:rsidR="00F659CE" w:rsidRPr="00F659CE" w:rsidRDefault="00F659CE" w:rsidP="00F659CE">
      <w:pPr>
        <w:widowControl/>
        <w:shd w:val="clear" w:color="auto" w:fill="FFFFFF"/>
        <w:spacing w:after="150" w:line="360" w:lineRule="atLeast"/>
        <w:ind w:firstLine="480"/>
        <w:jc w:val="left"/>
        <w:rPr>
          <w:rFonts w:ascii="微软雅黑" w:eastAsia="微软雅黑" w:hAnsi="微软雅黑" w:cs="宋体" w:hint="eastAsia"/>
          <w:color w:val="333333"/>
          <w:kern w:val="0"/>
          <w:sz w:val="28"/>
          <w:szCs w:val="28"/>
        </w:rPr>
      </w:pPr>
      <w:r w:rsidRPr="00F659CE">
        <w:rPr>
          <w:rFonts w:ascii="微软雅黑" w:eastAsia="微软雅黑" w:hAnsi="微软雅黑" w:cs="宋体" w:hint="eastAsia"/>
          <w:color w:val="333333"/>
          <w:kern w:val="0"/>
          <w:sz w:val="28"/>
          <w:szCs w:val="28"/>
        </w:rPr>
        <w:t>若被推倒，要设法靠近墙壁，或在人流移动方向的侧面。</w:t>
      </w:r>
    </w:p>
    <w:p w:rsidR="00F659CE" w:rsidRPr="00F659CE" w:rsidRDefault="00F659CE" w:rsidP="00F659CE">
      <w:pPr>
        <w:widowControl/>
        <w:shd w:val="clear" w:color="auto" w:fill="FFFFFF"/>
        <w:spacing w:after="150" w:line="360" w:lineRule="atLeast"/>
        <w:ind w:firstLine="480"/>
        <w:jc w:val="left"/>
        <w:rPr>
          <w:rFonts w:ascii="微软雅黑" w:eastAsia="微软雅黑" w:hAnsi="微软雅黑" w:cs="宋体" w:hint="eastAsia"/>
          <w:color w:val="333333"/>
          <w:kern w:val="0"/>
          <w:sz w:val="28"/>
          <w:szCs w:val="28"/>
        </w:rPr>
      </w:pPr>
      <w:r w:rsidRPr="00F659CE">
        <w:rPr>
          <w:rFonts w:ascii="微软雅黑" w:eastAsia="微软雅黑" w:hAnsi="微软雅黑" w:cs="宋体" w:hint="eastAsia"/>
          <w:color w:val="333333"/>
          <w:kern w:val="0"/>
          <w:sz w:val="28"/>
          <w:szCs w:val="28"/>
        </w:rPr>
        <w:t>双手在颈后紧扣，以保护身体最脆弱的部位，面向墙壁，身体蜷成球状。</w:t>
      </w:r>
    </w:p>
    <w:p w:rsidR="00F659CE" w:rsidRPr="00F659CE" w:rsidRDefault="00F659CE" w:rsidP="00F659CE">
      <w:pPr>
        <w:widowControl/>
        <w:shd w:val="clear" w:color="auto" w:fill="FFFFFF"/>
        <w:spacing w:after="150" w:line="360" w:lineRule="atLeast"/>
        <w:jc w:val="center"/>
        <w:rPr>
          <w:rFonts w:ascii="微软雅黑" w:eastAsia="微软雅黑" w:hAnsi="微软雅黑" w:cs="宋体" w:hint="eastAsia"/>
          <w:color w:val="333333"/>
          <w:kern w:val="0"/>
          <w:sz w:val="24"/>
          <w:szCs w:val="24"/>
        </w:rPr>
      </w:pPr>
      <w:r>
        <w:rPr>
          <w:rFonts w:ascii="微软雅黑" w:eastAsia="微软雅黑" w:hAnsi="微软雅黑" w:cs="宋体"/>
          <w:noProof/>
          <w:color w:val="333333"/>
          <w:kern w:val="0"/>
          <w:sz w:val="24"/>
          <w:szCs w:val="24"/>
        </w:rPr>
        <w:drawing>
          <wp:inline distT="0" distB="0" distL="0" distR="0">
            <wp:extent cx="6096000" cy="3876675"/>
            <wp:effectExtent l="19050" t="0" r="0" b="0"/>
            <wp:docPr id="12" name="图片 12" descr="http://image.uc.cn/s/wemedia/s/2017/7a1c9439d2db681d3f616ac511f5baa0x640x407x3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image.uc.cn/s/wemedia/s/2017/7a1c9439d2db681d3f616ac511f5baa0x640x407x32.jpeg"/>
                    <pic:cNvPicPr>
                      <a:picLocks noChangeAspect="1" noChangeArrowheads="1"/>
                    </pic:cNvPicPr>
                  </pic:nvPicPr>
                  <pic:blipFill>
                    <a:blip r:embed="rId14"/>
                    <a:srcRect/>
                    <a:stretch>
                      <a:fillRect/>
                    </a:stretch>
                  </pic:blipFill>
                  <pic:spPr bwMode="auto">
                    <a:xfrm>
                      <a:off x="0" y="0"/>
                      <a:ext cx="6096000" cy="3876675"/>
                    </a:xfrm>
                    <a:prstGeom prst="rect">
                      <a:avLst/>
                    </a:prstGeom>
                    <a:noFill/>
                    <a:ln w="9525">
                      <a:noFill/>
                      <a:miter lim="800000"/>
                      <a:headEnd/>
                      <a:tailEnd/>
                    </a:ln>
                  </pic:spPr>
                </pic:pic>
              </a:graphicData>
            </a:graphic>
          </wp:inline>
        </w:drawing>
      </w:r>
    </w:p>
    <w:p w:rsidR="00F659CE" w:rsidRPr="00F659CE" w:rsidRDefault="00F659CE" w:rsidP="00F659CE">
      <w:pPr>
        <w:widowControl/>
        <w:shd w:val="clear" w:color="auto" w:fill="FFFFFF"/>
        <w:spacing w:after="150" w:line="360" w:lineRule="atLeast"/>
        <w:jc w:val="center"/>
        <w:rPr>
          <w:rFonts w:ascii="微软雅黑" w:eastAsia="微软雅黑" w:hAnsi="微软雅黑" w:cs="宋体" w:hint="eastAsia"/>
          <w:color w:val="333333"/>
          <w:kern w:val="0"/>
          <w:sz w:val="24"/>
          <w:szCs w:val="24"/>
        </w:rPr>
      </w:pPr>
      <w:r>
        <w:rPr>
          <w:rFonts w:ascii="微软雅黑" w:eastAsia="微软雅黑" w:hAnsi="微软雅黑" w:cs="宋体"/>
          <w:noProof/>
          <w:color w:val="333333"/>
          <w:kern w:val="0"/>
          <w:sz w:val="24"/>
          <w:szCs w:val="24"/>
        </w:rPr>
        <w:lastRenderedPageBreak/>
        <w:drawing>
          <wp:inline distT="0" distB="0" distL="0" distR="0">
            <wp:extent cx="6096000" cy="6210300"/>
            <wp:effectExtent l="19050" t="0" r="0" b="0"/>
            <wp:docPr id="13" name="图片 13" descr="http://image.uc.cn/s/wemedia/s/2017/41a80d4832c2005a23a8d5c5244de7a9x640x652x5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image.uc.cn/s/wemedia/s/2017/41a80d4832c2005a23a8d5c5244de7a9x640x652x50.jpeg"/>
                    <pic:cNvPicPr>
                      <a:picLocks noChangeAspect="1" noChangeArrowheads="1"/>
                    </pic:cNvPicPr>
                  </pic:nvPicPr>
                  <pic:blipFill>
                    <a:blip r:embed="rId15"/>
                    <a:srcRect/>
                    <a:stretch>
                      <a:fillRect/>
                    </a:stretch>
                  </pic:blipFill>
                  <pic:spPr bwMode="auto">
                    <a:xfrm>
                      <a:off x="0" y="0"/>
                      <a:ext cx="6096000" cy="6210300"/>
                    </a:xfrm>
                    <a:prstGeom prst="rect">
                      <a:avLst/>
                    </a:prstGeom>
                    <a:noFill/>
                    <a:ln w="9525">
                      <a:noFill/>
                      <a:miter lim="800000"/>
                      <a:headEnd/>
                      <a:tailEnd/>
                    </a:ln>
                  </pic:spPr>
                </pic:pic>
              </a:graphicData>
            </a:graphic>
          </wp:inline>
        </w:drawing>
      </w:r>
    </w:p>
    <w:p w:rsidR="00F659CE" w:rsidRPr="00F659CE" w:rsidRDefault="00F659CE" w:rsidP="00F659CE">
      <w:pPr>
        <w:widowControl/>
        <w:shd w:val="clear" w:color="auto" w:fill="FFFFFF"/>
        <w:spacing w:after="150" w:line="360" w:lineRule="atLeast"/>
        <w:jc w:val="center"/>
        <w:rPr>
          <w:rFonts w:ascii="微软雅黑" w:eastAsia="微软雅黑" w:hAnsi="微软雅黑" w:cs="宋体" w:hint="eastAsia"/>
          <w:color w:val="333333"/>
          <w:kern w:val="0"/>
          <w:sz w:val="24"/>
          <w:szCs w:val="24"/>
        </w:rPr>
      </w:pPr>
      <w:r>
        <w:rPr>
          <w:rFonts w:ascii="微软雅黑" w:eastAsia="微软雅黑" w:hAnsi="微软雅黑" w:cs="宋体"/>
          <w:noProof/>
          <w:color w:val="333333"/>
          <w:kern w:val="0"/>
          <w:sz w:val="24"/>
          <w:szCs w:val="24"/>
        </w:rPr>
        <w:lastRenderedPageBreak/>
        <w:drawing>
          <wp:inline distT="0" distB="0" distL="0" distR="0">
            <wp:extent cx="6096000" cy="4838700"/>
            <wp:effectExtent l="19050" t="0" r="0" b="0"/>
            <wp:docPr id="14" name="图片 14" descr="http://image.uc.cn/s/wemedia/s/2017/7791e90148f37839bc3259b48ccc9b5dx640x508x4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image.uc.cn/s/wemedia/s/2017/7791e90148f37839bc3259b48ccc9b5dx640x508x40.jpeg"/>
                    <pic:cNvPicPr>
                      <a:picLocks noChangeAspect="1" noChangeArrowheads="1"/>
                    </pic:cNvPicPr>
                  </pic:nvPicPr>
                  <pic:blipFill>
                    <a:blip r:embed="rId16"/>
                    <a:srcRect/>
                    <a:stretch>
                      <a:fillRect/>
                    </a:stretch>
                  </pic:blipFill>
                  <pic:spPr bwMode="auto">
                    <a:xfrm>
                      <a:off x="0" y="0"/>
                      <a:ext cx="6096000" cy="4838700"/>
                    </a:xfrm>
                    <a:prstGeom prst="rect">
                      <a:avLst/>
                    </a:prstGeom>
                    <a:noFill/>
                    <a:ln w="9525">
                      <a:noFill/>
                      <a:miter lim="800000"/>
                      <a:headEnd/>
                      <a:tailEnd/>
                    </a:ln>
                  </pic:spPr>
                </pic:pic>
              </a:graphicData>
            </a:graphic>
          </wp:inline>
        </w:drawing>
      </w:r>
    </w:p>
    <w:p w:rsidR="00491730" w:rsidRDefault="00491730" w:rsidP="00F659CE">
      <w:pPr>
        <w:widowControl/>
        <w:shd w:val="clear" w:color="auto" w:fill="FFFFFF"/>
        <w:spacing w:after="150" w:line="360" w:lineRule="atLeast"/>
        <w:ind w:firstLine="480"/>
        <w:jc w:val="left"/>
        <w:rPr>
          <w:rFonts w:ascii="微软雅黑" w:eastAsia="微软雅黑" w:hAnsi="微软雅黑" w:cs="宋体" w:hint="eastAsia"/>
          <w:color w:val="333333"/>
          <w:kern w:val="0"/>
          <w:sz w:val="28"/>
          <w:szCs w:val="28"/>
        </w:rPr>
      </w:pPr>
    </w:p>
    <w:p w:rsidR="00491730" w:rsidRDefault="00491730" w:rsidP="00F659CE">
      <w:pPr>
        <w:widowControl/>
        <w:shd w:val="clear" w:color="auto" w:fill="FFFFFF"/>
        <w:spacing w:after="150" w:line="360" w:lineRule="atLeast"/>
        <w:ind w:firstLine="480"/>
        <w:jc w:val="left"/>
        <w:rPr>
          <w:rFonts w:ascii="微软雅黑" w:eastAsia="微软雅黑" w:hAnsi="微软雅黑" w:cs="宋体" w:hint="eastAsia"/>
          <w:color w:val="333333"/>
          <w:kern w:val="0"/>
          <w:sz w:val="28"/>
          <w:szCs w:val="28"/>
        </w:rPr>
      </w:pPr>
    </w:p>
    <w:p w:rsidR="00491730" w:rsidRDefault="00491730" w:rsidP="00F659CE">
      <w:pPr>
        <w:widowControl/>
        <w:shd w:val="clear" w:color="auto" w:fill="FFFFFF"/>
        <w:spacing w:after="150" w:line="360" w:lineRule="atLeast"/>
        <w:ind w:firstLine="480"/>
        <w:jc w:val="left"/>
        <w:rPr>
          <w:rFonts w:ascii="微软雅黑" w:eastAsia="微软雅黑" w:hAnsi="微软雅黑" w:cs="宋体" w:hint="eastAsia"/>
          <w:color w:val="333333"/>
          <w:kern w:val="0"/>
          <w:sz w:val="28"/>
          <w:szCs w:val="28"/>
        </w:rPr>
      </w:pPr>
    </w:p>
    <w:p w:rsidR="00491730" w:rsidRDefault="00491730" w:rsidP="00F659CE">
      <w:pPr>
        <w:widowControl/>
        <w:shd w:val="clear" w:color="auto" w:fill="FFFFFF"/>
        <w:spacing w:after="150" w:line="360" w:lineRule="atLeast"/>
        <w:ind w:firstLine="480"/>
        <w:jc w:val="left"/>
        <w:rPr>
          <w:rFonts w:ascii="微软雅黑" w:eastAsia="微软雅黑" w:hAnsi="微软雅黑" w:cs="宋体" w:hint="eastAsia"/>
          <w:color w:val="333333"/>
          <w:kern w:val="0"/>
          <w:sz w:val="28"/>
          <w:szCs w:val="28"/>
        </w:rPr>
      </w:pPr>
    </w:p>
    <w:p w:rsidR="00491730" w:rsidRDefault="00491730" w:rsidP="00F659CE">
      <w:pPr>
        <w:widowControl/>
        <w:shd w:val="clear" w:color="auto" w:fill="FFFFFF"/>
        <w:spacing w:after="150" w:line="360" w:lineRule="atLeast"/>
        <w:ind w:firstLine="480"/>
        <w:jc w:val="left"/>
        <w:rPr>
          <w:rFonts w:ascii="微软雅黑" w:eastAsia="微软雅黑" w:hAnsi="微软雅黑" w:cs="宋体" w:hint="eastAsia"/>
          <w:color w:val="333333"/>
          <w:kern w:val="0"/>
          <w:sz w:val="28"/>
          <w:szCs w:val="28"/>
        </w:rPr>
      </w:pPr>
    </w:p>
    <w:p w:rsidR="00491730" w:rsidRDefault="00491730" w:rsidP="00F659CE">
      <w:pPr>
        <w:widowControl/>
        <w:shd w:val="clear" w:color="auto" w:fill="FFFFFF"/>
        <w:spacing w:after="150" w:line="360" w:lineRule="atLeast"/>
        <w:ind w:firstLine="480"/>
        <w:jc w:val="left"/>
        <w:rPr>
          <w:rFonts w:ascii="微软雅黑" w:eastAsia="微软雅黑" w:hAnsi="微软雅黑" w:cs="宋体" w:hint="eastAsia"/>
          <w:color w:val="333333"/>
          <w:kern w:val="0"/>
          <w:sz w:val="28"/>
          <w:szCs w:val="28"/>
        </w:rPr>
      </w:pPr>
    </w:p>
    <w:p w:rsidR="00491730" w:rsidRDefault="00491730" w:rsidP="00F659CE">
      <w:pPr>
        <w:widowControl/>
        <w:shd w:val="clear" w:color="auto" w:fill="FFFFFF"/>
        <w:spacing w:after="150" w:line="360" w:lineRule="atLeast"/>
        <w:ind w:firstLine="480"/>
        <w:jc w:val="left"/>
        <w:rPr>
          <w:rFonts w:ascii="微软雅黑" w:eastAsia="微软雅黑" w:hAnsi="微软雅黑" w:cs="宋体" w:hint="eastAsia"/>
          <w:color w:val="333333"/>
          <w:kern w:val="0"/>
          <w:sz w:val="28"/>
          <w:szCs w:val="28"/>
        </w:rPr>
      </w:pPr>
    </w:p>
    <w:p w:rsidR="00F659CE" w:rsidRPr="00F659CE" w:rsidRDefault="00F659CE" w:rsidP="00F659CE">
      <w:pPr>
        <w:widowControl/>
        <w:shd w:val="clear" w:color="auto" w:fill="FFFFFF"/>
        <w:spacing w:after="150" w:line="360" w:lineRule="atLeast"/>
        <w:ind w:firstLine="480"/>
        <w:jc w:val="left"/>
        <w:rPr>
          <w:rFonts w:ascii="微软雅黑" w:eastAsia="微软雅黑" w:hAnsi="微软雅黑" w:cs="宋体" w:hint="eastAsia"/>
          <w:color w:val="333333"/>
          <w:kern w:val="0"/>
          <w:sz w:val="28"/>
          <w:szCs w:val="28"/>
        </w:rPr>
      </w:pPr>
      <w:r w:rsidRPr="00F659CE">
        <w:rPr>
          <w:rFonts w:ascii="微软雅黑" w:eastAsia="微软雅黑" w:hAnsi="微软雅黑" w:cs="宋体" w:hint="eastAsia"/>
          <w:color w:val="333333"/>
          <w:kern w:val="0"/>
          <w:sz w:val="28"/>
          <w:szCs w:val="28"/>
        </w:rPr>
        <w:lastRenderedPageBreak/>
        <w:t>如果不能靠近墙壁，倒下时，一定身体弓形，并继续保持手部姿势，以保护头部、胸部等重要器官。</w:t>
      </w:r>
    </w:p>
    <w:p w:rsidR="00F659CE" w:rsidRPr="00F659CE" w:rsidRDefault="00F659CE" w:rsidP="00F659CE">
      <w:pPr>
        <w:widowControl/>
        <w:shd w:val="clear" w:color="auto" w:fill="FFFFFF"/>
        <w:spacing w:after="150" w:line="360" w:lineRule="atLeast"/>
        <w:jc w:val="center"/>
        <w:rPr>
          <w:rFonts w:ascii="微软雅黑" w:eastAsia="微软雅黑" w:hAnsi="微软雅黑" w:cs="宋体" w:hint="eastAsia"/>
          <w:color w:val="333333"/>
          <w:kern w:val="0"/>
          <w:sz w:val="24"/>
          <w:szCs w:val="24"/>
        </w:rPr>
      </w:pPr>
      <w:r>
        <w:rPr>
          <w:rFonts w:ascii="微软雅黑" w:eastAsia="微软雅黑" w:hAnsi="微软雅黑" w:cs="宋体"/>
          <w:noProof/>
          <w:color w:val="333333"/>
          <w:kern w:val="0"/>
          <w:sz w:val="24"/>
          <w:szCs w:val="24"/>
        </w:rPr>
        <w:drawing>
          <wp:inline distT="0" distB="0" distL="0" distR="0">
            <wp:extent cx="5524500" cy="3752850"/>
            <wp:effectExtent l="19050" t="0" r="0" b="0"/>
            <wp:docPr id="15" name="图片 15" descr="http://image.uc.cn/s/wemedia/s/2017/7d3add6674360a89205234f52c6688f6x640x461x4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image.uc.cn/s/wemedia/s/2017/7d3add6674360a89205234f52c6688f6x640x461x43.jpeg"/>
                    <pic:cNvPicPr>
                      <a:picLocks noChangeAspect="1" noChangeArrowheads="1"/>
                    </pic:cNvPicPr>
                  </pic:nvPicPr>
                  <pic:blipFill>
                    <a:blip r:embed="rId17"/>
                    <a:srcRect/>
                    <a:stretch>
                      <a:fillRect/>
                    </a:stretch>
                  </pic:blipFill>
                  <pic:spPr bwMode="auto">
                    <a:xfrm>
                      <a:off x="0" y="0"/>
                      <a:ext cx="5524500" cy="3752850"/>
                    </a:xfrm>
                    <a:prstGeom prst="rect">
                      <a:avLst/>
                    </a:prstGeom>
                    <a:noFill/>
                    <a:ln w="9525">
                      <a:noFill/>
                      <a:miter lim="800000"/>
                      <a:headEnd/>
                      <a:tailEnd/>
                    </a:ln>
                  </pic:spPr>
                </pic:pic>
              </a:graphicData>
            </a:graphic>
          </wp:inline>
        </w:drawing>
      </w:r>
    </w:p>
    <w:p w:rsidR="00F659CE" w:rsidRPr="00F659CE" w:rsidRDefault="00F659CE" w:rsidP="00F659CE">
      <w:pPr>
        <w:widowControl/>
        <w:shd w:val="clear" w:color="auto" w:fill="FFFFFF"/>
        <w:spacing w:after="150" w:line="360" w:lineRule="atLeast"/>
        <w:jc w:val="center"/>
        <w:rPr>
          <w:rFonts w:ascii="微软雅黑" w:eastAsia="微软雅黑" w:hAnsi="微软雅黑" w:cs="宋体" w:hint="eastAsia"/>
          <w:color w:val="333333"/>
          <w:kern w:val="0"/>
          <w:sz w:val="24"/>
          <w:szCs w:val="24"/>
        </w:rPr>
      </w:pPr>
      <w:r>
        <w:rPr>
          <w:rFonts w:ascii="微软雅黑" w:eastAsia="微软雅黑" w:hAnsi="微软雅黑" w:cs="宋体"/>
          <w:noProof/>
          <w:color w:val="333333"/>
          <w:kern w:val="0"/>
          <w:sz w:val="24"/>
          <w:szCs w:val="24"/>
        </w:rPr>
        <w:drawing>
          <wp:inline distT="0" distB="0" distL="0" distR="0">
            <wp:extent cx="5591175" cy="3876675"/>
            <wp:effectExtent l="19050" t="0" r="9525" b="0"/>
            <wp:docPr id="16" name="图片 16" descr="http://image.uc.cn/s/wemedia/s/2017/5878a6eb719fae54e26e56617f15816cx640x407x3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image.uc.cn/s/wemedia/s/2017/5878a6eb719fae54e26e56617f15816cx640x407x38.jpeg"/>
                    <pic:cNvPicPr>
                      <a:picLocks noChangeAspect="1" noChangeArrowheads="1"/>
                    </pic:cNvPicPr>
                  </pic:nvPicPr>
                  <pic:blipFill>
                    <a:blip r:embed="rId18"/>
                    <a:srcRect/>
                    <a:stretch>
                      <a:fillRect/>
                    </a:stretch>
                  </pic:blipFill>
                  <pic:spPr bwMode="auto">
                    <a:xfrm>
                      <a:off x="0" y="0"/>
                      <a:ext cx="5591175" cy="3876675"/>
                    </a:xfrm>
                    <a:prstGeom prst="rect">
                      <a:avLst/>
                    </a:prstGeom>
                    <a:noFill/>
                    <a:ln w="9525">
                      <a:noFill/>
                      <a:miter lim="800000"/>
                      <a:headEnd/>
                      <a:tailEnd/>
                    </a:ln>
                  </pic:spPr>
                </pic:pic>
              </a:graphicData>
            </a:graphic>
          </wp:inline>
        </w:drawing>
      </w:r>
    </w:p>
    <w:p w:rsidR="00F659CE" w:rsidRPr="00F659CE" w:rsidRDefault="00F659CE" w:rsidP="00F659CE">
      <w:pPr>
        <w:widowControl/>
        <w:shd w:val="clear" w:color="auto" w:fill="FFFFFF"/>
        <w:spacing w:line="360" w:lineRule="atLeast"/>
        <w:ind w:firstLine="480"/>
        <w:jc w:val="left"/>
        <w:rPr>
          <w:rFonts w:ascii="微软雅黑" w:eastAsia="微软雅黑" w:hAnsi="微软雅黑" w:cs="宋体" w:hint="eastAsia"/>
          <w:color w:val="333333"/>
          <w:kern w:val="0"/>
          <w:sz w:val="28"/>
          <w:szCs w:val="28"/>
        </w:rPr>
      </w:pPr>
      <w:r w:rsidRPr="00491730">
        <w:rPr>
          <w:rFonts w:ascii="微软雅黑" w:eastAsia="微软雅黑" w:hAnsi="微软雅黑" w:cs="宋体" w:hint="eastAsia"/>
          <w:b/>
          <w:bCs/>
          <w:color w:val="333333"/>
          <w:kern w:val="0"/>
          <w:sz w:val="28"/>
          <w:szCs w:val="28"/>
        </w:rPr>
        <w:lastRenderedPageBreak/>
        <w:t>阶段四、事故已经发生</w:t>
      </w:r>
    </w:p>
    <w:p w:rsidR="00F659CE" w:rsidRPr="00F659CE" w:rsidRDefault="00F659CE" w:rsidP="00F659CE">
      <w:pPr>
        <w:widowControl/>
        <w:shd w:val="clear" w:color="auto" w:fill="FFFFFF"/>
        <w:spacing w:after="150" w:line="360" w:lineRule="atLeast"/>
        <w:ind w:firstLine="480"/>
        <w:jc w:val="left"/>
        <w:rPr>
          <w:rFonts w:ascii="微软雅黑" w:eastAsia="微软雅黑" w:hAnsi="微软雅黑" w:cs="宋体" w:hint="eastAsia"/>
          <w:color w:val="333333"/>
          <w:kern w:val="0"/>
          <w:sz w:val="28"/>
          <w:szCs w:val="28"/>
        </w:rPr>
      </w:pPr>
      <w:r w:rsidRPr="00F659CE">
        <w:rPr>
          <w:rFonts w:ascii="微软雅黑" w:eastAsia="微软雅黑" w:hAnsi="微软雅黑" w:cs="宋体" w:hint="eastAsia"/>
          <w:color w:val="333333"/>
          <w:kern w:val="0"/>
          <w:sz w:val="28"/>
          <w:szCs w:val="28"/>
        </w:rPr>
        <w:t>及时联系外援，寻求帮助，赶快拨打110或120等，同时开展自救和互救。</w:t>
      </w:r>
    </w:p>
    <w:p w:rsidR="00F659CE" w:rsidRPr="00F659CE" w:rsidRDefault="00F659CE" w:rsidP="00F659CE">
      <w:pPr>
        <w:widowControl/>
        <w:shd w:val="clear" w:color="auto" w:fill="FFFFFF"/>
        <w:spacing w:after="150" w:line="360" w:lineRule="atLeast"/>
        <w:ind w:firstLine="480"/>
        <w:jc w:val="left"/>
        <w:rPr>
          <w:rFonts w:ascii="微软雅黑" w:eastAsia="微软雅黑" w:hAnsi="微软雅黑" w:cs="宋体" w:hint="eastAsia"/>
          <w:color w:val="333333"/>
          <w:kern w:val="0"/>
          <w:sz w:val="28"/>
          <w:szCs w:val="28"/>
        </w:rPr>
      </w:pPr>
      <w:r w:rsidRPr="00F659CE">
        <w:rPr>
          <w:rFonts w:ascii="微软雅黑" w:eastAsia="微软雅黑" w:hAnsi="微软雅黑" w:cs="宋体" w:hint="eastAsia"/>
          <w:color w:val="333333"/>
          <w:kern w:val="0"/>
          <w:sz w:val="28"/>
          <w:szCs w:val="28"/>
        </w:rPr>
        <w:t>如发现伤者呼吸、心跳停止时，要赶快做人工呼吸，辅之以胸外按压。</w:t>
      </w:r>
    </w:p>
    <w:p w:rsidR="00CF12CC" w:rsidRPr="00F659CE" w:rsidRDefault="00CF12CC">
      <w:pPr>
        <w:rPr>
          <w:rFonts w:hint="eastAsia"/>
        </w:rPr>
      </w:pPr>
    </w:p>
    <w:sectPr w:rsidR="00CF12CC" w:rsidRPr="00F659CE" w:rsidSect="00CF12CC">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Microsoft Yahei">
    <w:altName w:val="Times New Roman"/>
    <w:panose1 w:val="00000000000000000000"/>
    <w:charset w:val="00"/>
    <w:family w:val="roman"/>
    <w:notTrueType/>
    <w:pitch w:val="default"/>
    <w:sig w:usb0="00000000" w:usb1="00000000" w:usb2="00000000" w:usb3="00000000" w:csb0="00000000" w:csb1="00000000"/>
  </w:font>
  <w:font w:name="微软雅黑">
    <w:panose1 w:val="020B0503020204020204"/>
    <w:charset w:val="86"/>
    <w:family w:val="swiss"/>
    <w:pitch w:val="variable"/>
    <w:sig w:usb0="80000287" w:usb1="2A0F3C52" w:usb2="00000016" w:usb3="00000000" w:csb0="0004001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F659CE"/>
    <w:rsid w:val="000B4FB7"/>
    <w:rsid w:val="00491730"/>
    <w:rsid w:val="00CF12CC"/>
    <w:rsid w:val="00F659C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12CC"/>
    <w:pPr>
      <w:widowControl w:val="0"/>
      <w:jc w:val="both"/>
    </w:pPr>
  </w:style>
  <w:style w:type="paragraph" w:styleId="2">
    <w:name w:val="heading 2"/>
    <w:basedOn w:val="a"/>
    <w:link w:val="2Char"/>
    <w:uiPriority w:val="9"/>
    <w:qFormat/>
    <w:rsid w:val="00F659CE"/>
    <w:pPr>
      <w:widowControl/>
      <w:spacing w:before="100" w:beforeAutospacing="1" w:after="100" w:afterAutospacing="1"/>
      <w:jc w:val="left"/>
      <w:outlineLvl w:val="1"/>
    </w:pPr>
    <w:rPr>
      <w:rFonts w:ascii="宋体" w:eastAsia="宋体" w:hAnsi="宋体" w:cs="宋体"/>
      <w:b/>
      <w:bCs/>
      <w:kern w:val="0"/>
      <w:sz w:val="36"/>
      <w:szCs w:val="36"/>
    </w:rPr>
  </w:style>
  <w:style w:type="paragraph" w:styleId="4">
    <w:name w:val="heading 4"/>
    <w:basedOn w:val="a"/>
    <w:link w:val="4Char"/>
    <w:uiPriority w:val="9"/>
    <w:qFormat/>
    <w:rsid w:val="00F659CE"/>
    <w:pPr>
      <w:widowControl/>
      <w:spacing w:before="100" w:beforeAutospacing="1" w:after="100" w:afterAutospacing="1"/>
      <w:jc w:val="left"/>
      <w:outlineLvl w:val="3"/>
    </w:pPr>
    <w:rPr>
      <w:rFonts w:ascii="宋体" w:eastAsia="宋体" w:hAnsi="宋体" w:cs="宋体"/>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F659CE"/>
    <w:rPr>
      <w:rFonts w:ascii="宋体" w:eastAsia="宋体" w:hAnsi="宋体" w:cs="宋体"/>
      <w:b/>
      <w:bCs/>
      <w:kern w:val="0"/>
      <w:sz w:val="36"/>
      <w:szCs w:val="36"/>
    </w:rPr>
  </w:style>
  <w:style w:type="character" w:customStyle="1" w:styleId="4Char">
    <w:name w:val="标题 4 Char"/>
    <w:basedOn w:val="a0"/>
    <w:link w:val="4"/>
    <w:uiPriority w:val="9"/>
    <w:rsid w:val="00F659CE"/>
    <w:rPr>
      <w:rFonts w:ascii="宋体" w:eastAsia="宋体" w:hAnsi="宋体" w:cs="宋体"/>
      <w:b/>
      <w:bCs/>
      <w:kern w:val="0"/>
      <w:sz w:val="24"/>
      <w:szCs w:val="24"/>
    </w:rPr>
  </w:style>
  <w:style w:type="character" w:customStyle="1" w:styleId="text-muted">
    <w:name w:val="text-muted"/>
    <w:basedOn w:val="a0"/>
    <w:rsid w:val="00F659CE"/>
  </w:style>
  <w:style w:type="character" w:customStyle="1" w:styleId="apple-converted-space">
    <w:name w:val="apple-converted-space"/>
    <w:basedOn w:val="a0"/>
    <w:rsid w:val="00F659CE"/>
  </w:style>
  <w:style w:type="character" w:customStyle="1" w:styleId="font-grey">
    <w:name w:val="font-grey"/>
    <w:basedOn w:val="a0"/>
    <w:rsid w:val="00F659CE"/>
  </w:style>
  <w:style w:type="paragraph" w:styleId="a3">
    <w:name w:val="Normal (Web)"/>
    <w:basedOn w:val="a"/>
    <w:uiPriority w:val="99"/>
    <w:semiHidden/>
    <w:unhideWhenUsed/>
    <w:rsid w:val="00F659CE"/>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F659CE"/>
    <w:rPr>
      <w:b/>
      <w:bCs/>
    </w:rPr>
  </w:style>
  <w:style w:type="paragraph" w:styleId="a5">
    <w:name w:val="Balloon Text"/>
    <w:basedOn w:val="a"/>
    <w:link w:val="Char"/>
    <w:uiPriority w:val="99"/>
    <w:semiHidden/>
    <w:unhideWhenUsed/>
    <w:rsid w:val="00F659CE"/>
    <w:rPr>
      <w:sz w:val="18"/>
      <w:szCs w:val="18"/>
    </w:rPr>
  </w:style>
  <w:style w:type="character" w:customStyle="1" w:styleId="Char">
    <w:name w:val="批注框文本 Char"/>
    <w:basedOn w:val="a0"/>
    <w:link w:val="a5"/>
    <w:uiPriority w:val="99"/>
    <w:semiHidden/>
    <w:rsid w:val="00F659CE"/>
    <w:rPr>
      <w:sz w:val="18"/>
      <w:szCs w:val="18"/>
    </w:rPr>
  </w:style>
</w:styles>
</file>

<file path=word/webSettings.xml><?xml version="1.0" encoding="utf-8"?>
<w:webSettings xmlns:r="http://schemas.openxmlformats.org/officeDocument/2006/relationships" xmlns:w="http://schemas.openxmlformats.org/wordprocessingml/2006/main">
  <w:divs>
    <w:div w:id="371224845">
      <w:bodyDiv w:val="1"/>
      <w:marLeft w:val="0"/>
      <w:marRight w:val="0"/>
      <w:marTop w:val="0"/>
      <w:marBottom w:val="0"/>
      <w:divBdr>
        <w:top w:val="none" w:sz="0" w:space="0" w:color="auto"/>
        <w:left w:val="none" w:sz="0" w:space="0" w:color="auto"/>
        <w:bottom w:val="none" w:sz="0" w:space="0" w:color="auto"/>
        <w:right w:val="none" w:sz="0" w:space="0" w:color="auto"/>
      </w:divBdr>
      <w:divsChild>
        <w:div w:id="611784094">
          <w:marLeft w:val="0"/>
          <w:marRight w:val="0"/>
          <w:marTop w:val="0"/>
          <w:marBottom w:val="225"/>
          <w:divBdr>
            <w:top w:val="none" w:sz="0" w:space="0" w:color="auto"/>
            <w:left w:val="none" w:sz="0" w:space="0" w:color="auto"/>
            <w:bottom w:val="dashed" w:sz="6" w:space="8" w:color="DDDDDD"/>
            <w:right w:val="none" w:sz="0" w:space="0" w:color="auto"/>
          </w:divBdr>
          <w:divsChild>
            <w:div w:id="143816436">
              <w:marLeft w:val="0"/>
              <w:marRight w:val="0"/>
              <w:marTop w:val="0"/>
              <w:marBottom w:val="0"/>
              <w:divBdr>
                <w:top w:val="none" w:sz="0" w:space="0" w:color="auto"/>
                <w:left w:val="none" w:sz="0" w:space="0" w:color="auto"/>
                <w:bottom w:val="none" w:sz="0" w:space="0" w:color="auto"/>
                <w:right w:val="none" w:sz="0" w:space="0" w:color="auto"/>
              </w:divBdr>
            </w:div>
          </w:divsChild>
        </w:div>
        <w:div w:id="1679847375">
          <w:marLeft w:val="0"/>
          <w:marRight w:val="0"/>
          <w:marTop w:val="225"/>
          <w:marBottom w:val="0"/>
          <w:divBdr>
            <w:top w:val="none" w:sz="0" w:space="8" w:color="D6E9C6"/>
            <w:left w:val="none" w:sz="0" w:space="11" w:color="D6E9C6"/>
            <w:bottom w:val="none" w:sz="0" w:space="8" w:color="D6E9C6"/>
            <w:right w:val="none" w:sz="0" w:space="11" w:color="D6E9C6"/>
          </w:divBdr>
        </w:div>
        <w:div w:id="1855681771">
          <w:marLeft w:val="0"/>
          <w:marRight w:val="0"/>
          <w:marTop w:val="27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18" Type="http://schemas.openxmlformats.org/officeDocument/2006/relationships/image" Target="media/image15.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17" Type="http://schemas.openxmlformats.org/officeDocument/2006/relationships/image" Target="media/image14.jpeg"/><Relationship Id="rId2" Type="http://schemas.openxmlformats.org/officeDocument/2006/relationships/settings" Target="settings.xml"/><Relationship Id="rId16" Type="http://schemas.openxmlformats.org/officeDocument/2006/relationships/image" Target="media/image13.jpeg"/><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image" Target="media/image12.jpeg"/><Relationship Id="rId10" Type="http://schemas.openxmlformats.org/officeDocument/2006/relationships/image" Target="media/image7.jpeg"/><Relationship Id="rId19"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image" Target="media/image1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14</Pages>
  <Words>230</Words>
  <Characters>1317</Characters>
  <Application>Microsoft Office Word</Application>
  <DocSecurity>0</DocSecurity>
  <Lines>10</Lines>
  <Paragraphs>3</Paragraphs>
  <ScaleCrop>false</ScaleCrop>
  <Company>Sky123.Org</Company>
  <LinksUpToDate>false</LinksUpToDate>
  <CharactersWithSpaces>1544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Sky123.Org</dc:creator>
  <cp:keywords/>
  <dc:description/>
  <cp:lastModifiedBy>Sky123.Org</cp:lastModifiedBy>
  <cp:revision>1</cp:revision>
  <dcterms:created xsi:type="dcterms:W3CDTF">2017-03-28T01:45:00Z</dcterms:created>
  <dcterms:modified xsi:type="dcterms:W3CDTF">2017-03-28T02:30:00Z</dcterms:modified>
</cp:coreProperties>
</file>